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72"/>
        <w:tblW w:w="10136" w:type="dxa"/>
        <w:tblBorders>
          <w:bottom w:val="single" w:sz="4" w:space="0" w:color="auto"/>
        </w:tblBorders>
        <w:tblLayout w:type="fixed"/>
        <w:tblCellMar>
          <w:left w:w="71" w:type="dxa"/>
          <w:right w:w="71" w:type="dxa"/>
        </w:tblCellMar>
        <w:tblLook w:val="04A0" w:firstRow="1" w:lastRow="0" w:firstColumn="1" w:lastColumn="0" w:noHBand="0" w:noVBand="1"/>
      </w:tblPr>
      <w:tblGrid>
        <w:gridCol w:w="4083"/>
        <w:gridCol w:w="1676"/>
        <w:gridCol w:w="4377"/>
      </w:tblGrid>
      <w:tr w:rsidR="000442F3" w:rsidRPr="00E72521" w:rsidTr="00B72827">
        <w:trPr>
          <w:trHeight w:val="1560"/>
        </w:trPr>
        <w:tc>
          <w:tcPr>
            <w:tcW w:w="4083" w:type="dxa"/>
            <w:tcBorders>
              <w:top w:val="nil"/>
              <w:left w:val="nil"/>
              <w:bottom w:val="nil"/>
              <w:right w:val="nil"/>
            </w:tcBorders>
            <w:hideMark/>
          </w:tcPr>
          <w:p w:rsidR="000442F3" w:rsidRPr="00E72521" w:rsidRDefault="000442F3" w:rsidP="000442F3">
            <w:pPr>
              <w:spacing w:after="0"/>
              <w:jc w:val="center"/>
              <w:rPr>
                <w:rFonts w:ascii="Arial" w:hAnsi="Arial" w:cs="Arial"/>
                <w:b/>
                <w:sz w:val="24"/>
                <w:szCs w:val="24"/>
              </w:rPr>
            </w:pPr>
            <w:r w:rsidRPr="00E72521">
              <w:rPr>
                <w:rFonts w:ascii="Arial" w:hAnsi="Arial" w:cs="Arial"/>
                <w:b/>
                <w:sz w:val="24"/>
                <w:szCs w:val="24"/>
              </w:rPr>
              <w:t>РЕСПУБЛИКА ТАТАРСТАН</w:t>
            </w:r>
          </w:p>
          <w:p w:rsidR="000B5B8A" w:rsidRPr="00E72521" w:rsidRDefault="000B5B8A" w:rsidP="000B5B8A">
            <w:pPr>
              <w:spacing w:after="0"/>
              <w:jc w:val="center"/>
              <w:rPr>
                <w:rFonts w:ascii="Arial" w:hAnsi="Arial" w:cs="Arial"/>
                <w:b/>
                <w:sz w:val="24"/>
                <w:szCs w:val="24"/>
              </w:rPr>
            </w:pPr>
            <w:r w:rsidRPr="00E72521">
              <w:rPr>
                <w:rFonts w:ascii="Arial" w:hAnsi="Arial" w:cs="Arial"/>
                <w:b/>
                <w:sz w:val="24"/>
                <w:szCs w:val="24"/>
              </w:rPr>
              <w:t>Глава</w:t>
            </w:r>
          </w:p>
          <w:p w:rsidR="000B5B8A" w:rsidRPr="00E72521" w:rsidRDefault="000B5B8A" w:rsidP="000B5B8A">
            <w:pPr>
              <w:spacing w:after="0"/>
              <w:jc w:val="center"/>
              <w:rPr>
                <w:rFonts w:ascii="Arial" w:hAnsi="Arial" w:cs="Arial"/>
                <w:b/>
                <w:sz w:val="24"/>
                <w:szCs w:val="24"/>
              </w:rPr>
            </w:pPr>
            <w:proofErr w:type="spellStart"/>
            <w:r w:rsidRPr="00E72521">
              <w:rPr>
                <w:rFonts w:ascii="Arial" w:hAnsi="Arial" w:cs="Arial"/>
                <w:b/>
                <w:sz w:val="24"/>
                <w:szCs w:val="24"/>
              </w:rPr>
              <w:t>Уразаевского</w:t>
            </w:r>
            <w:proofErr w:type="spellEnd"/>
            <w:r w:rsidRPr="00E72521">
              <w:rPr>
                <w:rFonts w:ascii="Arial" w:hAnsi="Arial" w:cs="Arial"/>
                <w:b/>
                <w:sz w:val="24"/>
                <w:szCs w:val="24"/>
              </w:rPr>
              <w:t xml:space="preserve"> сельского поселения Азнакаевского </w:t>
            </w:r>
          </w:p>
          <w:p w:rsidR="000442F3" w:rsidRPr="00E72521" w:rsidRDefault="000B5B8A" w:rsidP="000B5B8A">
            <w:pPr>
              <w:spacing w:after="0"/>
              <w:jc w:val="center"/>
              <w:rPr>
                <w:rFonts w:ascii="Arial" w:hAnsi="Arial" w:cs="Arial"/>
                <w:b/>
                <w:sz w:val="24"/>
                <w:szCs w:val="24"/>
              </w:rPr>
            </w:pPr>
            <w:r w:rsidRPr="00E72521">
              <w:rPr>
                <w:rFonts w:ascii="Arial" w:hAnsi="Arial" w:cs="Arial"/>
                <w:b/>
                <w:sz w:val="24"/>
                <w:szCs w:val="24"/>
              </w:rPr>
              <w:t>муниципального района</w:t>
            </w:r>
          </w:p>
        </w:tc>
        <w:tc>
          <w:tcPr>
            <w:tcW w:w="1676" w:type="dxa"/>
            <w:tcBorders>
              <w:top w:val="nil"/>
              <w:left w:val="nil"/>
              <w:bottom w:val="nil"/>
              <w:right w:val="nil"/>
            </w:tcBorders>
            <w:hideMark/>
          </w:tcPr>
          <w:p w:rsidR="000442F3" w:rsidRPr="00E72521" w:rsidRDefault="000442F3" w:rsidP="000442F3">
            <w:pPr>
              <w:widowControl w:val="0"/>
              <w:spacing w:after="0"/>
              <w:jc w:val="center"/>
              <w:rPr>
                <w:rFonts w:ascii="Arial" w:hAnsi="Arial" w:cs="Arial"/>
                <w:b/>
                <w:sz w:val="24"/>
                <w:szCs w:val="24"/>
              </w:rPr>
            </w:pPr>
            <w:r w:rsidRPr="00E72521">
              <w:rPr>
                <w:rFonts w:ascii="Arial" w:hAnsi="Arial" w:cs="Arial"/>
                <w:b/>
                <w:noProof/>
                <w:sz w:val="24"/>
                <w:szCs w:val="24"/>
                <w:lang w:eastAsia="ru-RU"/>
              </w:rPr>
              <w:drawing>
                <wp:inline distT="0" distB="0" distL="0" distR="0" wp14:anchorId="0F123915" wp14:editId="49249F6A">
                  <wp:extent cx="930275" cy="106553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75" cy="1065530"/>
                          </a:xfrm>
                          <a:prstGeom prst="rect">
                            <a:avLst/>
                          </a:prstGeom>
                          <a:noFill/>
                          <a:ln>
                            <a:noFill/>
                          </a:ln>
                        </pic:spPr>
                      </pic:pic>
                    </a:graphicData>
                  </a:graphic>
                </wp:inline>
              </w:drawing>
            </w:r>
          </w:p>
        </w:tc>
        <w:tc>
          <w:tcPr>
            <w:tcW w:w="4377" w:type="dxa"/>
            <w:tcBorders>
              <w:top w:val="nil"/>
              <w:left w:val="nil"/>
              <w:bottom w:val="nil"/>
              <w:right w:val="nil"/>
            </w:tcBorders>
            <w:hideMark/>
          </w:tcPr>
          <w:p w:rsidR="000442F3" w:rsidRPr="00E72521" w:rsidRDefault="000442F3" w:rsidP="000442F3">
            <w:pPr>
              <w:spacing w:after="0"/>
              <w:jc w:val="center"/>
              <w:rPr>
                <w:rFonts w:ascii="Arial" w:hAnsi="Arial" w:cs="Arial"/>
                <w:b/>
                <w:sz w:val="24"/>
                <w:szCs w:val="24"/>
              </w:rPr>
            </w:pPr>
            <w:r w:rsidRPr="00E72521">
              <w:rPr>
                <w:rFonts w:ascii="Arial" w:hAnsi="Arial" w:cs="Arial"/>
                <w:b/>
                <w:sz w:val="24"/>
                <w:szCs w:val="24"/>
                <w:lang w:val="hsb-DE"/>
              </w:rPr>
              <w:t>ТАТАРСТАН  РЕСПУБЛИКАСЫ</w:t>
            </w:r>
          </w:p>
          <w:p w:rsidR="00B72827" w:rsidRPr="00E72521" w:rsidRDefault="00B72827" w:rsidP="000442F3">
            <w:pPr>
              <w:spacing w:after="0"/>
              <w:jc w:val="center"/>
              <w:rPr>
                <w:rFonts w:ascii="Arial" w:hAnsi="Arial" w:cs="Arial"/>
                <w:b/>
                <w:sz w:val="24"/>
                <w:szCs w:val="24"/>
              </w:rPr>
            </w:pPr>
          </w:p>
          <w:p w:rsidR="000B5B8A" w:rsidRPr="00E72521" w:rsidRDefault="000B5B8A" w:rsidP="000B5B8A">
            <w:pPr>
              <w:pStyle w:val="a4"/>
              <w:jc w:val="center"/>
              <w:rPr>
                <w:rFonts w:cs="Arial"/>
                <w:b/>
                <w:sz w:val="24"/>
                <w:szCs w:val="24"/>
              </w:rPr>
            </w:pPr>
            <w:r w:rsidRPr="00E72521">
              <w:rPr>
                <w:rFonts w:cs="Arial"/>
                <w:b/>
                <w:sz w:val="24"/>
                <w:szCs w:val="24"/>
              </w:rPr>
              <w:t xml:space="preserve">Азнакай </w:t>
            </w:r>
            <w:proofErr w:type="spellStart"/>
            <w:r w:rsidRPr="00E72521">
              <w:rPr>
                <w:rFonts w:cs="Arial"/>
                <w:b/>
                <w:sz w:val="24"/>
                <w:szCs w:val="24"/>
              </w:rPr>
              <w:t>муниципаль</w:t>
            </w:r>
            <w:proofErr w:type="spellEnd"/>
            <w:r w:rsidRPr="00E72521">
              <w:rPr>
                <w:rFonts w:cs="Arial"/>
                <w:b/>
                <w:sz w:val="24"/>
                <w:szCs w:val="24"/>
              </w:rPr>
              <w:t xml:space="preserve"> районы </w:t>
            </w:r>
          </w:p>
          <w:p w:rsidR="000B5B8A" w:rsidRPr="00E72521" w:rsidRDefault="000B5B8A" w:rsidP="000B5B8A">
            <w:pPr>
              <w:pStyle w:val="a4"/>
              <w:jc w:val="center"/>
              <w:rPr>
                <w:rFonts w:cs="Arial"/>
                <w:b/>
                <w:sz w:val="24"/>
                <w:szCs w:val="24"/>
              </w:rPr>
            </w:pPr>
            <w:proofErr w:type="spellStart"/>
            <w:r w:rsidRPr="00E72521">
              <w:rPr>
                <w:rFonts w:cs="Arial"/>
                <w:b/>
                <w:sz w:val="24"/>
                <w:szCs w:val="24"/>
              </w:rPr>
              <w:t>Уразай</w:t>
            </w:r>
            <w:proofErr w:type="spellEnd"/>
            <w:r w:rsidRPr="00E72521">
              <w:rPr>
                <w:rFonts w:cs="Arial"/>
                <w:b/>
                <w:sz w:val="24"/>
                <w:szCs w:val="24"/>
              </w:rPr>
              <w:t xml:space="preserve"> </w:t>
            </w:r>
            <w:proofErr w:type="spellStart"/>
            <w:r w:rsidRPr="00E72521">
              <w:rPr>
                <w:rFonts w:cs="Arial"/>
                <w:b/>
                <w:sz w:val="24"/>
                <w:szCs w:val="24"/>
              </w:rPr>
              <w:t>авылы</w:t>
            </w:r>
            <w:proofErr w:type="spellEnd"/>
            <w:r w:rsidRPr="00E72521">
              <w:rPr>
                <w:rFonts w:cs="Arial"/>
                <w:b/>
                <w:sz w:val="24"/>
                <w:szCs w:val="24"/>
              </w:rPr>
              <w:t xml:space="preserve">  </w:t>
            </w:r>
            <w:proofErr w:type="spellStart"/>
            <w:r w:rsidRPr="00E72521">
              <w:rPr>
                <w:rFonts w:cs="Arial"/>
                <w:b/>
                <w:sz w:val="24"/>
                <w:szCs w:val="24"/>
              </w:rPr>
              <w:t>жирлеге</w:t>
            </w:r>
            <w:proofErr w:type="spellEnd"/>
            <w:r w:rsidRPr="00E72521">
              <w:rPr>
                <w:rFonts w:cs="Arial"/>
                <w:b/>
                <w:sz w:val="24"/>
                <w:szCs w:val="24"/>
              </w:rPr>
              <w:t xml:space="preserve"> </w:t>
            </w:r>
          </w:p>
          <w:p w:rsidR="000442F3" w:rsidRPr="00E72521" w:rsidRDefault="000B5B8A" w:rsidP="000B5B8A">
            <w:pPr>
              <w:pStyle w:val="a4"/>
              <w:jc w:val="center"/>
              <w:rPr>
                <w:rFonts w:cs="Arial"/>
                <w:b/>
                <w:sz w:val="24"/>
                <w:szCs w:val="24"/>
                <w:lang w:val="be-BY"/>
              </w:rPr>
            </w:pPr>
            <w:proofErr w:type="spellStart"/>
            <w:r w:rsidRPr="00E72521">
              <w:rPr>
                <w:rFonts w:cs="Arial"/>
                <w:b/>
                <w:sz w:val="24"/>
                <w:szCs w:val="24"/>
              </w:rPr>
              <w:t>башлыгы</w:t>
            </w:r>
            <w:proofErr w:type="spellEnd"/>
            <w:r w:rsidRPr="00E72521">
              <w:rPr>
                <w:rFonts w:cs="Arial"/>
                <w:b/>
                <w:sz w:val="24"/>
                <w:szCs w:val="24"/>
              </w:rPr>
              <w:t xml:space="preserve">  </w:t>
            </w:r>
          </w:p>
        </w:tc>
      </w:tr>
      <w:tr w:rsidR="000442F3" w:rsidRPr="00E72521" w:rsidTr="00B72827">
        <w:trPr>
          <w:trHeight w:val="718"/>
        </w:trPr>
        <w:tc>
          <w:tcPr>
            <w:tcW w:w="4083" w:type="dxa"/>
            <w:tcBorders>
              <w:top w:val="nil"/>
              <w:left w:val="nil"/>
              <w:bottom w:val="nil"/>
              <w:right w:val="nil"/>
            </w:tcBorders>
            <w:hideMark/>
          </w:tcPr>
          <w:p w:rsidR="000442F3" w:rsidRPr="00E72521" w:rsidRDefault="000442F3" w:rsidP="000442F3">
            <w:pPr>
              <w:spacing w:after="0"/>
              <w:jc w:val="center"/>
              <w:rPr>
                <w:rFonts w:ascii="Arial" w:hAnsi="Arial" w:cs="Arial"/>
                <w:sz w:val="24"/>
                <w:szCs w:val="24"/>
              </w:rPr>
            </w:pPr>
            <w:r w:rsidRPr="00E72521">
              <w:rPr>
                <w:rFonts w:ascii="Arial" w:hAnsi="Arial" w:cs="Arial"/>
                <w:sz w:val="24"/>
                <w:szCs w:val="24"/>
              </w:rPr>
              <w:t xml:space="preserve">ул. </w:t>
            </w:r>
            <w:r w:rsidR="00B72827" w:rsidRPr="00E72521">
              <w:rPr>
                <w:rFonts w:ascii="Arial" w:hAnsi="Arial" w:cs="Arial"/>
                <w:sz w:val="24"/>
                <w:szCs w:val="24"/>
              </w:rPr>
              <w:t xml:space="preserve"> </w:t>
            </w:r>
            <w:proofErr w:type="spellStart"/>
            <w:r w:rsidR="00B72827" w:rsidRPr="00E72521">
              <w:rPr>
                <w:rFonts w:ascii="Arial" w:hAnsi="Arial" w:cs="Arial"/>
                <w:sz w:val="24"/>
                <w:szCs w:val="24"/>
              </w:rPr>
              <w:t>Н.Бадертдинова</w:t>
            </w:r>
            <w:proofErr w:type="spellEnd"/>
            <w:proofErr w:type="gramStart"/>
            <w:r w:rsidR="00B72827" w:rsidRPr="00E72521">
              <w:rPr>
                <w:rFonts w:ascii="Arial" w:hAnsi="Arial" w:cs="Arial"/>
                <w:sz w:val="24"/>
                <w:szCs w:val="24"/>
              </w:rPr>
              <w:t xml:space="preserve">  ,</w:t>
            </w:r>
            <w:proofErr w:type="gramEnd"/>
            <w:r w:rsidR="00B72827" w:rsidRPr="00E72521">
              <w:rPr>
                <w:rFonts w:ascii="Arial" w:hAnsi="Arial" w:cs="Arial"/>
                <w:sz w:val="24"/>
                <w:szCs w:val="24"/>
              </w:rPr>
              <w:t xml:space="preserve"> д. 3</w:t>
            </w:r>
            <w:r w:rsidR="00971849" w:rsidRPr="00E72521">
              <w:rPr>
                <w:rFonts w:ascii="Arial" w:hAnsi="Arial" w:cs="Arial"/>
                <w:sz w:val="24"/>
                <w:szCs w:val="24"/>
              </w:rPr>
              <w:t>5</w:t>
            </w:r>
            <w:r w:rsidRPr="00E72521">
              <w:rPr>
                <w:rFonts w:ascii="Arial" w:hAnsi="Arial" w:cs="Arial"/>
                <w:sz w:val="24"/>
                <w:szCs w:val="24"/>
              </w:rPr>
              <w:t xml:space="preserve">, село </w:t>
            </w:r>
            <w:proofErr w:type="spellStart"/>
            <w:r w:rsidRPr="00E72521">
              <w:rPr>
                <w:rFonts w:ascii="Arial" w:hAnsi="Arial" w:cs="Arial"/>
                <w:sz w:val="24"/>
                <w:szCs w:val="24"/>
              </w:rPr>
              <w:t>У</w:t>
            </w:r>
            <w:r w:rsidR="00971849" w:rsidRPr="00E72521">
              <w:rPr>
                <w:rFonts w:ascii="Arial" w:hAnsi="Arial" w:cs="Arial"/>
                <w:sz w:val="24"/>
                <w:szCs w:val="24"/>
              </w:rPr>
              <w:t>разаево</w:t>
            </w:r>
            <w:proofErr w:type="spellEnd"/>
            <w:r w:rsidRPr="00E72521">
              <w:rPr>
                <w:rFonts w:ascii="Arial" w:hAnsi="Arial" w:cs="Arial"/>
                <w:sz w:val="24"/>
                <w:szCs w:val="24"/>
              </w:rPr>
              <w:t xml:space="preserve">, </w:t>
            </w:r>
          </w:p>
          <w:p w:rsidR="000442F3" w:rsidRPr="00E72521" w:rsidRDefault="000442F3" w:rsidP="000442F3">
            <w:pPr>
              <w:spacing w:after="0"/>
              <w:jc w:val="center"/>
              <w:rPr>
                <w:rFonts w:ascii="Arial" w:hAnsi="Arial" w:cs="Arial"/>
                <w:sz w:val="24"/>
                <w:szCs w:val="24"/>
              </w:rPr>
            </w:pPr>
            <w:r w:rsidRPr="00E72521">
              <w:rPr>
                <w:rFonts w:ascii="Arial" w:hAnsi="Arial" w:cs="Arial"/>
                <w:sz w:val="24"/>
                <w:szCs w:val="24"/>
              </w:rPr>
              <w:t xml:space="preserve">Азнакаевского </w:t>
            </w:r>
            <w:r w:rsidR="00971849" w:rsidRPr="00E72521">
              <w:rPr>
                <w:rFonts w:ascii="Arial" w:hAnsi="Arial" w:cs="Arial"/>
                <w:sz w:val="24"/>
                <w:szCs w:val="24"/>
              </w:rPr>
              <w:t xml:space="preserve">муниципального </w:t>
            </w:r>
            <w:r w:rsidR="00B72827" w:rsidRPr="00E72521">
              <w:rPr>
                <w:rFonts w:ascii="Arial" w:hAnsi="Arial" w:cs="Arial"/>
                <w:sz w:val="24"/>
                <w:szCs w:val="24"/>
              </w:rPr>
              <w:t>района РТ 423303</w:t>
            </w:r>
          </w:p>
        </w:tc>
        <w:tc>
          <w:tcPr>
            <w:tcW w:w="1676" w:type="dxa"/>
            <w:tcBorders>
              <w:top w:val="nil"/>
              <w:left w:val="nil"/>
              <w:bottom w:val="nil"/>
              <w:right w:val="nil"/>
            </w:tcBorders>
          </w:tcPr>
          <w:p w:rsidR="000442F3" w:rsidRPr="00E72521" w:rsidRDefault="000442F3" w:rsidP="000442F3">
            <w:pPr>
              <w:spacing w:after="0"/>
              <w:rPr>
                <w:rFonts w:ascii="Arial" w:hAnsi="Arial" w:cs="Arial"/>
                <w:sz w:val="24"/>
                <w:szCs w:val="24"/>
              </w:rPr>
            </w:pPr>
          </w:p>
        </w:tc>
        <w:tc>
          <w:tcPr>
            <w:tcW w:w="4377" w:type="dxa"/>
            <w:tcBorders>
              <w:top w:val="nil"/>
              <w:left w:val="nil"/>
              <w:bottom w:val="nil"/>
              <w:right w:val="nil"/>
            </w:tcBorders>
            <w:hideMark/>
          </w:tcPr>
          <w:p w:rsidR="000442F3" w:rsidRPr="00E72521" w:rsidRDefault="00B72827" w:rsidP="000442F3">
            <w:pPr>
              <w:spacing w:after="0"/>
              <w:jc w:val="center"/>
              <w:rPr>
                <w:rFonts w:ascii="Arial" w:hAnsi="Arial" w:cs="Arial"/>
                <w:sz w:val="24"/>
                <w:szCs w:val="24"/>
              </w:rPr>
            </w:pPr>
            <w:proofErr w:type="spellStart"/>
            <w:r w:rsidRPr="00E72521">
              <w:rPr>
                <w:rFonts w:ascii="Arial" w:hAnsi="Arial" w:cs="Arial"/>
                <w:sz w:val="24"/>
                <w:szCs w:val="24"/>
              </w:rPr>
              <w:t>Н.Бадертдинов</w:t>
            </w:r>
            <w:proofErr w:type="spellEnd"/>
            <w:r w:rsidRPr="00E72521">
              <w:rPr>
                <w:rFonts w:ascii="Arial" w:hAnsi="Arial" w:cs="Arial"/>
                <w:sz w:val="24"/>
                <w:szCs w:val="24"/>
              </w:rPr>
              <w:t xml:space="preserve">  </w:t>
            </w:r>
            <w:proofErr w:type="spellStart"/>
            <w:r w:rsidRPr="00E72521">
              <w:rPr>
                <w:rFonts w:ascii="Arial" w:hAnsi="Arial" w:cs="Arial"/>
                <w:sz w:val="24"/>
                <w:szCs w:val="24"/>
              </w:rPr>
              <w:t>урамы</w:t>
            </w:r>
            <w:proofErr w:type="spellEnd"/>
            <w:r w:rsidRPr="00E72521">
              <w:rPr>
                <w:rFonts w:ascii="Arial" w:hAnsi="Arial" w:cs="Arial"/>
                <w:sz w:val="24"/>
                <w:szCs w:val="24"/>
              </w:rPr>
              <w:t>, 35</w:t>
            </w:r>
            <w:r w:rsidR="000442F3" w:rsidRPr="00E72521">
              <w:rPr>
                <w:rFonts w:ascii="Arial" w:hAnsi="Arial" w:cs="Arial"/>
                <w:sz w:val="24"/>
                <w:szCs w:val="24"/>
              </w:rPr>
              <w:t>,</w:t>
            </w:r>
            <w:r w:rsidR="00971849" w:rsidRPr="00E72521">
              <w:rPr>
                <w:rFonts w:ascii="Arial" w:hAnsi="Arial" w:cs="Arial"/>
                <w:sz w:val="24"/>
                <w:szCs w:val="24"/>
              </w:rPr>
              <w:t xml:space="preserve">Уразай </w:t>
            </w:r>
            <w:r w:rsidR="000442F3" w:rsidRPr="00E72521">
              <w:rPr>
                <w:rFonts w:ascii="Arial" w:hAnsi="Arial" w:cs="Arial"/>
                <w:sz w:val="24"/>
                <w:szCs w:val="24"/>
              </w:rPr>
              <w:t xml:space="preserve"> </w:t>
            </w:r>
            <w:proofErr w:type="spellStart"/>
            <w:r w:rsidR="000442F3" w:rsidRPr="00E72521">
              <w:rPr>
                <w:rFonts w:ascii="Arial" w:hAnsi="Arial" w:cs="Arial"/>
                <w:sz w:val="24"/>
                <w:szCs w:val="24"/>
              </w:rPr>
              <w:t>авылы</w:t>
            </w:r>
            <w:proofErr w:type="spellEnd"/>
          </w:p>
          <w:p w:rsidR="000442F3" w:rsidRPr="00E72521" w:rsidRDefault="000442F3" w:rsidP="000442F3">
            <w:pPr>
              <w:spacing w:after="0"/>
              <w:jc w:val="center"/>
              <w:rPr>
                <w:rFonts w:ascii="Arial" w:hAnsi="Arial" w:cs="Arial"/>
                <w:sz w:val="24"/>
                <w:szCs w:val="24"/>
                <w:lang w:val="be-BY"/>
              </w:rPr>
            </w:pPr>
            <w:r w:rsidRPr="00E72521">
              <w:rPr>
                <w:rFonts w:ascii="Arial" w:hAnsi="Arial" w:cs="Arial"/>
                <w:sz w:val="24"/>
                <w:szCs w:val="24"/>
              </w:rPr>
              <w:t xml:space="preserve">Азнакай </w:t>
            </w:r>
            <w:proofErr w:type="spellStart"/>
            <w:r w:rsidRPr="00E72521">
              <w:rPr>
                <w:rFonts w:ascii="Arial" w:hAnsi="Arial" w:cs="Arial"/>
                <w:sz w:val="24"/>
                <w:szCs w:val="24"/>
              </w:rPr>
              <w:t>муниципаль</w:t>
            </w:r>
            <w:proofErr w:type="spellEnd"/>
            <w:r w:rsidRPr="00E72521">
              <w:rPr>
                <w:rFonts w:ascii="Arial" w:hAnsi="Arial" w:cs="Arial"/>
                <w:sz w:val="24"/>
                <w:szCs w:val="24"/>
              </w:rPr>
              <w:t xml:space="preserve"> районы</w:t>
            </w:r>
            <w:r w:rsidR="00B72827" w:rsidRPr="00E72521">
              <w:rPr>
                <w:rFonts w:ascii="Arial" w:hAnsi="Arial" w:cs="Arial"/>
                <w:sz w:val="24"/>
                <w:szCs w:val="24"/>
              </w:rPr>
              <w:t xml:space="preserve"> </w:t>
            </w:r>
            <w:proofErr w:type="gramStart"/>
            <w:r w:rsidR="00B72827" w:rsidRPr="00E72521">
              <w:rPr>
                <w:rFonts w:ascii="Arial" w:hAnsi="Arial" w:cs="Arial"/>
                <w:sz w:val="24"/>
                <w:szCs w:val="24"/>
              </w:rPr>
              <w:t>ТР</w:t>
            </w:r>
            <w:proofErr w:type="gramEnd"/>
          </w:p>
          <w:p w:rsidR="000442F3" w:rsidRPr="00E72521" w:rsidRDefault="000442F3" w:rsidP="000442F3">
            <w:pPr>
              <w:spacing w:after="0"/>
              <w:jc w:val="center"/>
              <w:rPr>
                <w:rFonts w:ascii="Arial" w:hAnsi="Arial" w:cs="Arial"/>
                <w:sz w:val="24"/>
                <w:szCs w:val="24"/>
              </w:rPr>
            </w:pPr>
            <w:r w:rsidRPr="00E72521">
              <w:rPr>
                <w:rFonts w:ascii="Arial" w:hAnsi="Arial" w:cs="Arial"/>
                <w:sz w:val="24"/>
                <w:szCs w:val="24"/>
                <w:lang w:val="be-BY"/>
              </w:rPr>
              <w:t>4</w:t>
            </w:r>
            <w:r w:rsidR="00B72827" w:rsidRPr="00E72521">
              <w:rPr>
                <w:rFonts w:ascii="Arial" w:hAnsi="Arial" w:cs="Arial"/>
                <w:sz w:val="24"/>
                <w:szCs w:val="24"/>
              </w:rPr>
              <w:t>23303</w:t>
            </w:r>
          </w:p>
        </w:tc>
      </w:tr>
      <w:tr w:rsidR="000442F3" w:rsidRPr="00E72521" w:rsidTr="00B72827">
        <w:trPr>
          <w:trHeight w:val="299"/>
        </w:trPr>
        <w:tc>
          <w:tcPr>
            <w:tcW w:w="10136" w:type="dxa"/>
            <w:gridSpan w:val="3"/>
            <w:tcBorders>
              <w:top w:val="nil"/>
              <w:left w:val="nil"/>
              <w:bottom w:val="single" w:sz="4" w:space="0" w:color="auto"/>
              <w:right w:val="nil"/>
            </w:tcBorders>
            <w:hideMark/>
          </w:tcPr>
          <w:p w:rsidR="000442F3" w:rsidRPr="00E72521" w:rsidRDefault="00971849" w:rsidP="00971849">
            <w:pPr>
              <w:spacing w:after="0"/>
              <w:jc w:val="center"/>
              <w:rPr>
                <w:rFonts w:ascii="Arial" w:hAnsi="Arial" w:cs="Arial"/>
                <w:sz w:val="24"/>
                <w:szCs w:val="24"/>
              </w:rPr>
            </w:pPr>
            <w:r w:rsidRPr="00E72521">
              <w:rPr>
                <w:rFonts w:ascii="Arial" w:hAnsi="Arial" w:cs="Arial"/>
                <w:sz w:val="24"/>
                <w:szCs w:val="24"/>
              </w:rPr>
              <w:t>Тел./факс(885592)43</w:t>
            </w:r>
            <w:r w:rsidR="000442F3" w:rsidRPr="00E72521">
              <w:rPr>
                <w:rFonts w:ascii="Arial" w:hAnsi="Arial" w:cs="Arial"/>
                <w:sz w:val="24"/>
                <w:szCs w:val="24"/>
              </w:rPr>
              <w:t>-</w:t>
            </w:r>
            <w:r w:rsidRPr="00E72521">
              <w:rPr>
                <w:rFonts w:ascii="Arial" w:hAnsi="Arial" w:cs="Arial"/>
                <w:sz w:val="24"/>
                <w:szCs w:val="24"/>
              </w:rPr>
              <w:t>5-55</w:t>
            </w:r>
            <w:r w:rsidR="000442F3" w:rsidRPr="00E72521">
              <w:rPr>
                <w:rFonts w:ascii="Arial" w:hAnsi="Arial" w:cs="Arial"/>
                <w:sz w:val="24"/>
                <w:szCs w:val="24"/>
              </w:rPr>
              <w:t xml:space="preserve">; </w:t>
            </w:r>
            <w:r w:rsidR="000442F3" w:rsidRPr="00E72521">
              <w:rPr>
                <w:rFonts w:ascii="Arial" w:hAnsi="Arial" w:cs="Arial"/>
                <w:sz w:val="24"/>
                <w:szCs w:val="24"/>
                <w:lang w:val="en-US"/>
              </w:rPr>
              <w:t>E</w:t>
            </w:r>
            <w:r w:rsidR="000442F3" w:rsidRPr="00E72521">
              <w:rPr>
                <w:rFonts w:ascii="Arial" w:hAnsi="Arial" w:cs="Arial"/>
                <w:sz w:val="24"/>
                <w:szCs w:val="24"/>
              </w:rPr>
              <w:t>-</w:t>
            </w:r>
            <w:r w:rsidR="000442F3" w:rsidRPr="00E72521">
              <w:rPr>
                <w:rFonts w:ascii="Arial" w:hAnsi="Arial" w:cs="Arial"/>
                <w:sz w:val="24"/>
                <w:szCs w:val="24"/>
                <w:lang w:val="en-US"/>
              </w:rPr>
              <w:t>mail</w:t>
            </w:r>
            <w:r w:rsidR="000442F3" w:rsidRPr="00E72521">
              <w:rPr>
                <w:rFonts w:ascii="Arial" w:hAnsi="Arial" w:cs="Arial"/>
                <w:sz w:val="24"/>
                <w:szCs w:val="24"/>
              </w:rPr>
              <w:t>:</w:t>
            </w:r>
            <w:proofErr w:type="spellStart"/>
            <w:r w:rsidRPr="00E72521">
              <w:rPr>
                <w:rFonts w:ascii="Arial" w:hAnsi="Arial" w:cs="Arial"/>
                <w:sz w:val="24"/>
                <w:szCs w:val="24"/>
                <w:lang w:val="en-US"/>
              </w:rPr>
              <w:t>Uraz</w:t>
            </w:r>
            <w:proofErr w:type="spellEnd"/>
            <w:r w:rsidR="000442F3" w:rsidRPr="00E72521">
              <w:rPr>
                <w:rFonts w:ascii="Arial" w:hAnsi="Arial" w:cs="Arial"/>
                <w:sz w:val="24"/>
                <w:szCs w:val="24"/>
              </w:rPr>
              <w:t>.</w:t>
            </w:r>
            <w:proofErr w:type="spellStart"/>
            <w:r w:rsidR="000442F3" w:rsidRPr="00E72521">
              <w:rPr>
                <w:rFonts w:ascii="Arial" w:hAnsi="Arial" w:cs="Arial"/>
                <w:sz w:val="24"/>
                <w:szCs w:val="24"/>
                <w:lang w:val="en-US"/>
              </w:rPr>
              <w:t>Azn</w:t>
            </w:r>
            <w:proofErr w:type="spellEnd"/>
            <w:r w:rsidR="000442F3" w:rsidRPr="00E72521">
              <w:rPr>
                <w:rFonts w:ascii="Arial" w:hAnsi="Arial" w:cs="Arial"/>
                <w:sz w:val="24"/>
                <w:szCs w:val="24"/>
              </w:rPr>
              <w:t>@</w:t>
            </w:r>
            <w:proofErr w:type="spellStart"/>
            <w:r w:rsidR="000442F3" w:rsidRPr="00E72521">
              <w:rPr>
                <w:rFonts w:ascii="Arial" w:hAnsi="Arial" w:cs="Arial"/>
                <w:sz w:val="24"/>
                <w:szCs w:val="24"/>
                <w:lang w:val="en-US"/>
              </w:rPr>
              <w:t>tatar</w:t>
            </w:r>
            <w:proofErr w:type="spellEnd"/>
            <w:r w:rsidR="000442F3" w:rsidRPr="00E72521">
              <w:rPr>
                <w:rFonts w:ascii="Arial" w:hAnsi="Arial" w:cs="Arial"/>
                <w:sz w:val="24"/>
                <w:szCs w:val="24"/>
              </w:rPr>
              <w:t>.</w:t>
            </w:r>
            <w:proofErr w:type="spellStart"/>
            <w:r w:rsidR="000442F3" w:rsidRPr="00E72521">
              <w:rPr>
                <w:rFonts w:ascii="Arial" w:hAnsi="Arial" w:cs="Arial"/>
                <w:sz w:val="24"/>
                <w:szCs w:val="24"/>
                <w:lang w:val="en-US"/>
              </w:rPr>
              <w:t>ru</w:t>
            </w:r>
            <w:proofErr w:type="spellEnd"/>
          </w:p>
        </w:tc>
      </w:tr>
    </w:tbl>
    <w:p w:rsidR="00EE68CF" w:rsidRPr="00C16ED5" w:rsidRDefault="00EE68CF" w:rsidP="00EE68CF">
      <w:pPr>
        <w:keepNext/>
        <w:spacing w:after="0" w:line="240" w:lineRule="auto"/>
        <w:outlineLvl w:val="2"/>
        <w:rPr>
          <w:rFonts w:ascii="Arial" w:eastAsia="Times New Roman" w:hAnsi="Arial" w:cs="Arial"/>
          <w:b/>
          <w:bCs/>
          <w:sz w:val="24"/>
          <w:szCs w:val="24"/>
          <w:lang w:eastAsia="ru-RU"/>
        </w:rPr>
      </w:pPr>
      <w:r w:rsidRPr="00E72521">
        <w:rPr>
          <w:rFonts w:ascii="Arial" w:eastAsia="Times New Roman" w:hAnsi="Arial" w:cs="Arial"/>
          <w:b/>
          <w:bCs/>
          <w:sz w:val="24"/>
          <w:szCs w:val="24"/>
          <w:lang w:eastAsia="ru-RU"/>
        </w:rPr>
        <w:t>П</w:t>
      </w:r>
      <w:r w:rsidRPr="00C16ED5">
        <w:rPr>
          <w:rFonts w:ascii="Arial" w:eastAsia="Times New Roman" w:hAnsi="Arial" w:cs="Arial"/>
          <w:b/>
          <w:bCs/>
          <w:sz w:val="24"/>
          <w:szCs w:val="24"/>
          <w:lang w:eastAsia="ru-RU"/>
        </w:rPr>
        <w:t>ОСТАНОВЛЕНИЕ</w:t>
      </w:r>
      <w:r w:rsidRPr="00C16ED5">
        <w:rPr>
          <w:rFonts w:ascii="Arial" w:eastAsia="Times New Roman" w:hAnsi="Arial" w:cs="Arial"/>
          <w:b/>
          <w:bCs/>
          <w:sz w:val="24"/>
          <w:szCs w:val="24"/>
          <w:lang w:eastAsia="ru-RU"/>
        </w:rPr>
        <w:tab/>
      </w:r>
      <w:r w:rsidRPr="00C16ED5">
        <w:rPr>
          <w:rFonts w:ascii="Arial" w:eastAsia="Times New Roman" w:hAnsi="Arial" w:cs="Arial"/>
          <w:b/>
          <w:bCs/>
          <w:sz w:val="24"/>
          <w:szCs w:val="24"/>
          <w:lang w:eastAsia="ru-RU"/>
        </w:rPr>
        <w:tab/>
      </w:r>
      <w:r w:rsidRPr="00C16ED5">
        <w:rPr>
          <w:rFonts w:ascii="Arial" w:eastAsia="Times New Roman" w:hAnsi="Arial" w:cs="Arial"/>
          <w:b/>
          <w:bCs/>
          <w:sz w:val="24"/>
          <w:szCs w:val="24"/>
          <w:lang w:eastAsia="ru-RU"/>
        </w:rPr>
        <w:tab/>
        <w:t xml:space="preserve">                                     КАРАР</w:t>
      </w:r>
    </w:p>
    <w:p w:rsidR="00EE68CF" w:rsidRPr="00C16ED5" w:rsidRDefault="00EE68CF" w:rsidP="00EE68CF">
      <w:pPr>
        <w:widowControl w:val="0"/>
        <w:autoSpaceDE w:val="0"/>
        <w:autoSpaceDN w:val="0"/>
        <w:adjustRightInd w:val="0"/>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eastAsia="ru-RU"/>
        </w:rPr>
        <w:t>от «</w:t>
      </w:r>
      <w:r w:rsidR="007C4C41" w:rsidRPr="00C16ED5">
        <w:rPr>
          <w:rFonts w:ascii="Arial" w:eastAsia="Times New Roman" w:hAnsi="Arial" w:cs="Arial"/>
          <w:sz w:val="24"/>
          <w:szCs w:val="24"/>
          <w:lang w:eastAsia="ru-RU"/>
        </w:rPr>
        <w:t>08</w:t>
      </w:r>
      <w:r w:rsidRPr="00C16ED5">
        <w:rPr>
          <w:rFonts w:ascii="Arial" w:eastAsia="Times New Roman" w:hAnsi="Arial" w:cs="Arial"/>
          <w:sz w:val="24"/>
          <w:szCs w:val="24"/>
          <w:lang w:eastAsia="ru-RU"/>
        </w:rPr>
        <w:t xml:space="preserve">»  ноября  2022г.                                     </w:t>
      </w:r>
      <w:r w:rsidR="007C4C41" w:rsidRPr="00C16ED5">
        <w:rPr>
          <w:rFonts w:ascii="Arial" w:eastAsia="Times New Roman" w:hAnsi="Arial" w:cs="Arial"/>
          <w:sz w:val="24"/>
          <w:szCs w:val="24"/>
          <w:lang w:eastAsia="ru-RU"/>
        </w:rPr>
        <w:t xml:space="preserve">                           № 6</w:t>
      </w:r>
      <w:r w:rsidRPr="00C16ED5">
        <w:rPr>
          <w:rFonts w:ascii="Arial" w:eastAsia="Times New Roman" w:hAnsi="Arial" w:cs="Arial"/>
          <w:sz w:val="24"/>
          <w:szCs w:val="24"/>
          <w:lang w:eastAsia="ru-RU"/>
        </w:rPr>
        <w:tab/>
      </w:r>
    </w:p>
    <w:p w:rsidR="00EE68CF" w:rsidRPr="00C16ED5" w:rsidRDefault="00EE68CF" w:rsidP="00EE68CF">
      <w:pPr>
        <w:widowControl w:val="0"/>
        <w:autoSpaceDE w:val="0"/>
        <w:autoSpaceDN w:val="0"/>
        <w:adjustRightInd w:val="0"/>
        <w:spacing w:after="0" w:line="240" w:lineRule="auto"/>
        <w:rPr>
          <w:rFonts w:ascii="Arial" w:eastAsia="Times New Roman" w:hAnsi="Arial" w:cs="Arial"/>
          <w:b/>
          <w:sz w:val="24"/>
          <w:szCs w:val="24"/>
          <w:lang w:eastAsia="ru-RU"/>
        </w:rPr>
      </w:pPr>
    </w:p>
    <w:p w:rsidR="007C4C41" w:rsidRPr="00C16ED5" w:rsidRDefault="007C4C41" w:rsidP="007C4C41">
      <w:pPr>
        <w:widowControl w:val="0"/>
        <w:shd w:val="clear" w:color="auto" w:fill="FFFFFF"/>
        <w:tabs>
          <w:tab w:val="left" w:pos="851"/>
        </w:tabs>
        <w:autoSpaceDE w:val="0"/>
        <w:autoSpaceDN w:val="0"/>
        <w:adjustRightInd w:val="0"/>
        <w:spacing w:after="0" w:line="240" w:lineRule="auto"/>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О   назначении   публичных       слушаний</w:t>
      </w:r>
    </w:p>
    <w:p w:rsidR="007C4C41" w:rsidRPr="00C16ED5" w:rsidRDefault="007C4C41" w:rsidP="007C4C41">
      <w:pPr>
        <w:widowControl w:val="0"/>
        <w:shd w:val="clear" w:color="auto" w:fill="FFFFFF"/>
        <w:tabs>
          <w:tab w:val="left" w:pos="851"/>
        </w:tabs>
        <w:autoSpaceDE w:val="0"/>
        <w:autoSpaceDN w:val="0"/>
        <w:adjustRightInd w:val="0"/>
        <w:spacing w:after="0" w:line="240" w:lineRule="auto"/>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по проекту решения </w:t>
      </w:r>
      <w:proofErr w:type="spellStart"/>
      <w:r w:rsidRPr="00C16ED5">
        <w:rPr>
          <w:rFonts w:ascii="Arial" w:eastAsia="Times New Roman" w:hAnsi="Arial" w:cs="Arial"/>
          <w:color w:val="000000"/>
          <w:spacing w:val="-10"/>
          <w:sz w:val="24"/>
          <w:szCs w:val="24"/>
          <w:lang w:eastAsia="ru-RU"/>
        </w:rPr>
        <w:t>Уразаевского</w:t>
      </w:r>
      <w:proofErr w:type="spellEnd"/>
      <w:r w:rsidRPr="00C16ED5">
        <w:rPr>
          <w:rFonts w:ascii="Arial" w:hAnsi="Arial" w:cs="Arial"/>
          <w:sz w:val="24"/>
          <w:szCs w:val="24"/>
        </w:rPr>
        <w:t xml:space="preserve"> </w:t>
      </w:r>
      <w:r w:rsidRPr="00C16ED5">
        <w:rPr>
          <w:rFonts w:ascii="Arial" w:eastAsia="Times New Roman" w:hAnsi="Arial" w:cs="Arial"/>
          <w:color w:val="000000"/>
          <w:spacing w:val="-10"/>
          <w:sz w:val="24"/>
          <w:szCs w:val="24"/>
          <w:lang w:eastAsia="ru-RU"/>
        </w:rPr>
        <w:t>Совета</w:t>
      </w:r>
    </w:p>
    <w:p w:rsidR="007C4C41" w:rsidRPr="00C16ED5" w:rsidRDefault="007C4C41" w:rsidP="007C4C41">
      <w:pPr>
        <w:widowControl w:val="0"/>
        <w:shd w:val="clear" w:color="auto" w:fill="FFFFFF"/>
        <w:tabs>
          <w:tab w:val="left" w:pos="851"/>
        </w:tabs>
        <w:autoSpaceDE w:val="0"/>
        <w:autoSpaceDN w:val="0"/>
        <w:adjustRightInd w:val="0"/>
        <w:spacing w:after="0" w:line="240" w:lineRule="auto"/>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сельского   поселения          Азнакаевского </w:t>
      </w:r>
    </w:p>
    <w:p w:rsidR="007C4C41" w:rsidRPr="00C16ED5" w:rsidRDefault="007C4C41" w:rsidP="007C4C41">
      <w:pPr>
        <w:widowControl w:val="0"/>
        <w:shd w:val="clear" w:color="auto" w:fill="FFFFFF"/>
        <w:tabs>
          <w:tab w:val="left" w:pos="851"/>
        </w:tabs>
        <w:autoSpaceDE w:val="0"/>
        <w:autoSpaceDN w:val="0"/>
        <w:adjustRightInd w:val="0"/>
        <w:spacing w:after="0" w:line="240" w:lineRule="auto"/>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муниципального района РТ «О бюджете</w:t>
      </w:r>
    </w:p>
    <w:p w:rsidR="007C4C41" w:rsidRPr="00C16ED5" w:rsidRDefault="007C4C41" w:rsidP="007C4C41">
      <w:pPr>
        <w:widowControl w:val="0"/>
        <w:shd w:val="clear" w:color="auto" w:fill="FFFFFF"/>
        <w:tabs>
          <w:tab w:val="left" w:pos="851"/>
        </w:tabs>
        <w:autoSpaceDE w:val="0"/>
        <w:autoSpaceDN w:val="0"/>
        <w:adjustRightInd w:val="0"/>
        <w:spacing w:after="0" w:line="240" w:lineRule="auto"/>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муниципального образования  «</w:t>
      </w:r>
      <w:proofErr w:type="spellStart"/>
      <w:r w:rsidRPr="00C16ED5">
        <w:rPr>
          <w:rFonts w:ascii="Arial" w:eastAsia="Times New Roman" w:hAnsi="Arial" w:cs="Arial"/>
          <w:color w:val="000000"/>
          <w:spacing w:val="-10"/>
          <w:sz w:val="24"/>
          <w:szCs w:val="24"/>
          <w:lang w:eastAsia="ru-RU"/>
        </w:rPr>
        <w:t>Уразаевское</w:t>
      </w:r>
      <w:proofErr w:type="spellEnd"/>
    </w:p>
    <w:p w:rsidR="007C4C41" w:rsidRPr="00C16ED5" w:rsidRDefault="007C4C41" w:rsidP="007C4C41">
      <w:pPr>
        <w:widowControl w:val="0"/>
        <w:shd w:val="clear" w:color="auto" w:fill="FFFFFF"/>
        <w:tabs>
          <w:tab w:val="left" w:pos="0"/>
        </w:tabs>
        <w:autoSpaceDE w:val="0"/>
        <w:autoSpaceDN w:val="0"/>
        <w:adjustRightInd w:val="0"/>
        <w:spacing w:after="0" w:line="240" w:lineRule="auto"/>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 сельское поселение» Азнакаевского </w:t>
      </w:r>
    </w:p>
    <w:p w:rsidR="007C4C41" w:rsidRPr="00C16ED5" w:rsidRDefault="007C4C41" w:rsidP="007C4C41">
      <w:pPr>
        <w:widowControl w:val="0"/>
        <w:shd w:val="clear" w:color="auto" w:fill="FFFFFF"/>
        <w:tabs>
          <w:tab w:val="left" w:pos="0"/>
        </w:tabs>
        <w:autoSpaceDE w:val="0"/>
        <w:autoSpaceDN w:val="0"/>
        <w:adjustRightInd w:val="0"/>
        <w:spacing w:after="0" w:line="240" w:lineRule="auto"/>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муниципального района на 2023 год  и </w:t>
      </w:r>
      <w:proofErr w:type="gramStart"/>
      <w:r w:rsidRPr="00C16ED5">
        <w:rPr>
          <w:rFonts w:ascii="Arial" w:eastAsia="Times New Roman" w:hAnsi="Arial" w:cs="Arial"/>
          <w:color w:val="000000"/>
          <w:spacing w:val="-10"/>
          <w:sz w:val="24"/>
          <w:szCs w:val="24"/>
          <w:lang w:eastAsia="ru-RU"/>
        </w:rPr>
        <w:t>на</w:t>
      </w:r>
      <w:proofErr w:type="gramEnd"/>
      <w:r w:rsidRPr="00C16ED5">
        <w:rPr>
          <w:rFonts w:ascii="Arial" w:eastAsia="Times New Roman" w:hAnsi="Arial" w:cs="Arial"/>
          <w:color w:val="000000"/>
          <w:spacing w:val="-10"/>
          <w:sz w:val="24"/>
          <w:szCs w:val="24"/>
          <w:lang w:eastAsia="ru-RU"/>
        </w:rPr>
        <w:t xml:space="preserve"> </w:t>
      </w:r>
    </w:p>
    <w:p w:rsidR="007C4C41" w:rsidRPr="00C16ED5" w:rsidRDefault="007C4C41" w:rsidP="007C4C41">
      <w:pPr>
        <w:widowControl w:val="0"/>
        <w:shd w:val="clear" w:color="auto" w:fill="FFFFFF"/>
        <w:tabs>
          <w:tab w:val="left" w:pos="0"/>
        </w:tabs>
        <w:autoSpaceDE w:val="0"/>
        <w:autoSpaceDN w:val="0"/>
        <w:adjustRightInd w:val="0"/>
        <w:spacing w:after="0" w:line="240" w:lineRule="auto"/>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плановый  период 2024 и 2025 годов» </w:t>
      </w: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proofErr w:type="gramStart"/>
      <w:r w:rsidRPr="00C16ED5">
        <w:rPr>
          <w:rFonts w:ascii="Arial" w:eastAsia="Times New Roman" w:hAnsi="Arial" w:cs="Arial"/>
          <w:color w:val="000000"/>
          <w:spacing w:val="-10"/>
          <w:sz w:val="24"/>
          <w:szCs w:val="24"/>
          <w:lang w:eastAsia="ru-RU"/>
        </w:rPr>
        <w:t xml:space="preserve">В целях соблюдения прав жителей </w:t>
      </w:r>
      <w:proofErr w:type="spellStart"/>
      <w:r w:rsidRPr="00C16ED5">
        <w:rPr>
          <w:rFonts w:ascii="Arial" w:eastAsia="Times New Roman" w:hAnsi="Arial" w:cs="Arial"/>
          <w:color w:val="000000"/>
          <w:spacing w:val="-10"/>
          <w:sz w:val="24"/>
          <w:szCs w:val="24"/>
          <w:lang w:eastAsia="ru-RU"/>
        </w:rPr>
        <w:t>Уразаевского</w:t>
      </w:r>
      <w:proofErr w:type="spellEnd"/>
      <w:r w:rsidRPr="00C16ED5">
        <w:rPr>
          <w:rFonts w:ascii="Arial" w:eastAsia="Times New Roman" w:hAnsi="Arial" w:cs="Arial"/>
          <w:color w:val="000000"/>
          <w:spacing w:val="-10"/>
          <w:sz w:val="24"/>
          <w:szCs w:val="24"/>
          <w:lang w:eastAsia="ru-RU"/>
        </w:rPr>
        <w:t xml:space="preserve">  сельского поселения Азнакаевского муниципального района на участие в обсуждении проекта бюджета муниципального образования «</w:t>
      </w:r>
      <w:proofErr w:type="spellStart"/>
      <w:r w:rsidRPr="00C16ED5">
        <w:rPr>
          <w:rFonts w:ascii="Arial" w:eastAsia="Times New Roman" w:hAnsi="Arial" w:cs="Arial"/>
          <w:color w:val="000000"/>
          <w:spacing w:val="-10"/>
          <w:sz w:val="24"/>
          <w:szCs w:val="24"/>
          <w:lang w:eastAsia="ru-RU"/>
        </w:rPr>
        <w:t>Уразаевское</w:t>
      </w:r>
      <w:proofErr w:type="spellEnd"/>
      <w:r w:rsidRPr="00C16ED5">
        <w:rPr>
          <w:rFonts w:ascii="Arial" w:eastAsia="Times New Roman" w:hAnsi="Arial" w:cs="Arial"/>
          <w:color w:val="000000"/>
          <w:spacing w:val="-10"/>
          <w:sz w:val="24"/>
          <w:szCs w:val="24"/>
          <w:lang w:eastAsia="ru-RU"/>
        </w:rPr>
        <w:t xml:space="preserve"> сельское поселение» Азнакаевского муниципального района на 2023 год и на плановый  период 2024 и 2025 годов» посредством проведения публичных слушаний в соответствии со статьей 28 Федерального закона от 6 октября 2003 года №131-ФЗ "Об общих принципах организации местного самоуправления в</w:t>
      </w:r>
      <w:proofErr w:type="gramEnd"/>
      <w:r w:rsidRPr="00C16ED5">
        <w:rPr>
          <w:rFonts w:ascii="Arial" w:eastAsia="Times New Roman" w:hAnsi="Arial" w:cs="Arial"/>
          <w:color w:val="000000"/>
          <w:spacing w:val="-10"/>
          <w:sz w:val="24"/>
          <w:szCs w:val="24"/>
          <w:lang w:eastAsia="ru-RU"/>
        </w:rPr>
        <w:t xml:space="preserve"> </w:t>
      </w:r>
      <w:proofErr w:type="gramStart"/>
      <w:r w:rsidRPr="00C16ED5">
        <w:rPr>
          <w:rFonts w:ascii="Arial" w:eastAsia="Times New Roman" w:hAnsi="Arial" w:cs="Arial"/>
          <w:color w:val="000000"/>
          <w:spacing w:val="-10"/>
          <w:sz w:val="24"/>
          <w:szCs w:val="24"/>
          <w:lang w:eastAsia="ru-RU"/>
        </w:rPr>
        <w:t>Российской Федерации", статьей 20 Устава муниципального образования «</w:t>
      </w:r>
      <w:proofErr w:type="spellStart"/>
      <w:r w:rsidRPr="00C16ED5">
        <w:rPr>
          <w:rFonts w:ascii="Arial" w:eastAsia="Times New Roman" w:hAnsi="Arial" w:cs="Arial"/>
          <w:color w:val="000000"/>
          <w:spacing w:val="-10"/>
          <w:sz w:val="24"/>
          <w:szCs w:val="24"/>
          <w:lang w:eastAsia="ru-RU"/>
        </w:rPr>
        <w:t>Уразаевское</w:t>
      </w:r>
      <w:proofErr w:type="spellEnd"/>
      <w:r w:rsidRPr="00C16ED5">
        <w:rPr>
          <w:rFonts w:ascii="Arial" w:eastAsia="Times New Roman" w:hAnsi="Arial" w:cs="Arial"/>
          <w:color w:val="000000"/>
          <w:spacing w:val="-10"/>
          <w:sz w:val="24"/>
          <w:szCs w:val="24"/>
          <w:lang w:eastAsia="ru-RU"/>
        </w:rPr>
        <w:t xml:space="preserve"> сельское  поселение» Азнакаевского муниципального района Республики Татарстан, Положением о порядке организации и проведения публичных слушаний в </w:t>
      </w:r>
      <w:proofErr w:type="spellStart"/>
      <w:r w:rsidRPr="00C16ED5">
        <w:rPr>
          <w:rFonts w:ascii="Arial" w:eastAsia="Times New Roman" w:hAnsi="Arial" w:cs="Arial"/>
          <w:color w:val="000000"/>
          <w:spacing w:val="-10"/>
          <w:sz w:val="24"/>
          <w:szCs w:val="24"/>
          <w:lang w:eastAsia="ru-RU"/>
        </w:rPr>
        <w:t>Уразаевском</w:t>
      </w:r>
      <w:proofErr w:type="spellEnd"/>
      <w:r w:rsidRPr="00C16ED5">
        <w:rPr>
          <w:rFonts w:ascii="Arial" w:eastAsia="Times New Roman" w:hAnsi="Arial" w:cs="Arial"/>
          <w:color w:val="000000"/>
          <w:spacing w:val="-10"/>
          <w:sz w:val="24"/>
          <w:szCs w:val="24"/>
          <w:lang w:eastAsia="ru-RU"/>
        </w:rPr>
        <w:t xml:space="preserve">  сельском поселении Азнакаевского муниципального района Республики Татарстан, утвержденным решением </w:t>
      </w:r>
      <w:proofErr w:type="spellStart"/>
      <w:r w:rsidRPr="00C16ED5">
        <w:rPr>
          <w:rFonts w:ascii="Arial" w:eastAsia="Times New Roman" w:hAnsi="Arial" w:cs="Arial"/>
          <w:color w:val="000000"/>
          <w:spacing w:val="-10"/>
          <w:sz w:val="24"/>
          <w:szCs w:val="24"/>
          <w:lang w:eastAsia="ru-RU"/>
        </w:rPr>
        <w:t>Уразаевского</w:t>
      </w:r>
      <w:proofErr w:type="spellEnd"/>
      <w:r w:rsidRPr="00C16ED5">
        <w:rPr>
          <w:rFonts w:ascii="Arial" w:eastAsia="Times New Roman" w:hAnsi="Arial" w:cs="Arial"/>
          <w:color w:val="000000"/>
          <w:spacing w:val="-10"/>
          <w:sz w:val="24"/>
          <w:szCs w:val="24"/>
          <w:lang w:eastAsia="ru-RU"/>
        </w:rPr>
        <w:t xml:space="preserve">  Совета сельского поселения Азнакаевского муниципального района РТ от 19.04.2012 №18 (в редакции решений от 19.02.2015г. №100, от 10.09.2015г. №117, от 04.03.2016г. №28</w:t>
      </w:r>
      <w:proofErr w:type="gramEnd"/>
      <w:r w:rsidRPr="00C16ED5">
        <w:rPr>
          <w:rFonts w:ascii="Arial" w:eastAsia="Times New Roman" w:hAnsi="Arial" w:cs="Arial"/>
          <w:color w:val="000000"/>
          <w:spacing w:val="-10"/>
          <w:sz w:val="24"/>
          <w:szCs w:val="24"/>
          <w:lang w:eastAsia="ru-RU"/>
        </w:rPr>
        <w:t>, от 02.04.2018 г.  №89) постановляю:</w:t>
      </w: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1. Назначить проведение публичных слушаний по проекту решения </w:t>
      </w:r>
      <w:proofErr w:type="spellStart"/>
      <w:r w:rsidRPr="00C16ED5">
        <w:rPr>
          <w:rFonts w:ascii="Arial" w:eastAsia="Times New Roman" w:hAnsi="Arial" w:cs="Arial"/>
          <w:color w:val="000000"/>
          <w:spacing w:val="-10"/>
          <w:sz w:val="24"/>
          <w:szCs w:val="24"/>
          <w:lang w:eastAsia="ru-RU"/>
        </w:rPr>
        <w:t>Уразаевского</w:t>
      </w:r>
      <w:proofErr w:type="spellEnd"/>
      <w:r w:rsidRPr="00C16ED5">
        <w:rPr>
          <w:rFonts w:ascii="Arial" w:eastAsia="Times New Roman" w:hAnsi="Arial" w:cs="Arial"/>
          <w:color w:val="000000"/>
          <w:spacing w:val="-10"/>
          <w:sz w:val="24"/>
          <w:szCs w:val="24"/>
          <w:lang w:eastAsia="ru-RU"/>
        </w:rPr>
        <w:t xml:space="preserve">  Совета сельского поселения Азнакаевского муниципального района РТ «О бюджете муниципального образования «</w:t>
      </w:r>
      <w:proofErr w:type="spellStart"/>
      <w:r w:rsidRPr="00C16ED5">
        <w:rPr>
          <w:rFonts w:ascii="Arial" w:eastAsia="Times New Roman" w:hAnsi="Arial" w:cs="Arial"/>
          <w:color w:val="000000"/>
          <w:spacing w:val="-10"/>
          <w:sz w:val="24"/>
          <w:szCs w:val="24"/>
          <w:lang w:eastAsia="ru-RU"/>
        </w:rPr>
        <w:t>Уразаевское</w:t>
      </w:r>
      <w:proofErr w:type="spellEnd"/>
      <w:r w:rsidRPr="00C16ED5">
        <w:rPr>
          <w:rFonts w:ascii="Arial" w:eastAsia="Times New Roman" w:hAnsi="Arial" w:cs="Arial"/>
          <w:color w:val="000000"/>
          <w:spacing w:val="-10"/>
          <w:sz w:val="24"/>
          <w:szCs w:val="24"/>
          <w:lang w:eastAsia="ru-RU"/>
        </w:rPr>
        <w:t xml:space="preserve"> сельское поселение» Азнакаевского муниципального района на 2023 год и на плановый  период 2024 и 2025 годов».</w:t>
      </w: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2. Инициатором проведения публичных слушаний является Глава </w:t>
      </w:r>
      <w:proofErr w:type="spellStart"/>
      <w:r w:rsidRPr="00C16ED5">
        <w:rPr>
          <w:rFonts w:ascii="Arial" w:eastAsia="Times New Roman" w:hAnsi="Arial" w:cs="Arial"/>
          <w:color w:val="000000"/>
          <w:spacing w:val="-10"/>
          <w:sz w:val="24"/>
          <w:szCs w:val="24"/>
          <w:lang w:eastAsia="ru-RU"/>
        </w:rPr>
        <w:t>Уразаевского</w:t>
      </w:r>
      <w:proofErr w:type="spellEnd"/>
      <w:r w:rsidRPr="00C16ED5">
        <w:rPr>
          <w:rFonts w:ascii="Arial" w:eastAsia="Times New Roman" w:hAnsi="Arial" w:cs="Arial"/>
          <w:color w:val="000000"/>
          <w:spacing w:val="-10"/>
          <w:sz w:val="24"/>
          <w:szCs w:val="24"/>
          <w:lang w:eastAsia="ru-RU"/>
        </w:rPr>
        <w:t xml:space="preserve">  сельского поселения Азнакаевского муниципального района.</w:t>
      </w: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3.    Определить:</w:t>
      </w: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время проведения -29 ноября 2022 года в 13.00;</w:t>
      </w: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 место проведения – </w:t>
      </w:r>
      <w:proofErr w:type="gramStart"/>
      <w:r w:rsidRPr="00C16ED5">
        <w:rPr>
          <w:rFonts w:ascii="Arial" w:eastAsia="Times New Roman" w:hAnsi="Arial" w:cs="Arial"/>
          <w:color w:val="000000"/>
          <w:spacing w:val="-10"/>
          <w:sz w:val="24"/>
          <w:szCs w:val="24"/>
          <w:lang w:eastAsia="ru-RU"/>
        </w:rPr>
        <w:t>C</w:t>
      </w:r>
      <w:proofErr w:type="gramEnd"/>
      <w:r w:rsidRPr="00C16ED5">
        <w:rPr>
          <w:rFonts w:ascii="Arial" w:eastAsia="Times New Roman" w:hAnsi="Arial" w:cs="Arial"/>
          <w:color w:val="000000"/>
          <w:spacing w:val="-10"/>
          <w:sz w:val="24"/>
          <w:szCs w:val="24"/>
          <w:lang w:eastAsia="ru-RU"/>
        </w:rPr>
        <w:t xml:space="preserve">ДК c. </w:t>
      </w:r>
      <w:proofErr w:type="spellStart"/>
      <w:r w:rsidRPr="00C16ED5">
        <w:rPr>
          <w:rFonts w:ascii="Arial" w:eastAsia="Times New Roman" w:hAnsi="Arial" w:cs="Arial"/>
          <w:color w:val="000000"/>
          <w:spacing w:val="-10"/>
          <w:sz w:val="24"/>
          <w:szCs w:val="24"/>
          <w:lang w:eastAsia="ru-RU"/>
        </w:rPr>
        <w:t>Уразаево</w:t>
      </w:r>
      <w:proofErr w:type="spellEnd"/>
      <w:r w:rsidRPr="00C16ED5">
        <w:rPr>
          <w:rFonts w:ascii="Arial" w:eastAsia="Times New Roman" w:hAnsi="Arial" w:cs="Arial"/>
          <w:color w:val="000000"/>
          <w:spacing w:val="-10"/>
          <w:sz w:val="24"/>
          <w:szCs w:val="24"/>
          <w:lang w:eastAsia="ru-RU"/>
        </w:rPr>
        <w:t>;</w:t>
      </w: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 адрес, по которому могут представляться письменные предложения и замечания по обсужденному вопросу, - с. </w:t>
      </w:r>
      <w:proofErr w:type="spellStart"/>
      <w:r w:rsidRPr="00C16ED5">
        <w:rPr>
          <w:rFonts w:ascii="Arial" w:eastAsia="Times New Roman" w:hAnsi="Arial" w:cs="Arial"/>
          <w:color w:val="000000"/>
          <w:spacing w:val="-10"/>
          <w:sz w:val="24"/>
          <w:szCs w:val="24"/>
          <w:lang w:eastAsia="ru-RU"/>
        </w:rPr>
        <w:t>Уразаево</w:t>
      </w:r>
      <w:proofErr w:type="spellEnd"/>
      <w:r w:rsidRPr="00C16ED5">
        <w:rPr>
          <w:rFonts w:ascii="Arial" w:eastAsia="Times New Roman" w:hAnsi="Arial" w:cs="Arial"/>
          <w:color w:val="000000"/>
          <w:spacing w:val="-10"/>
          <w:sz w:val="24"/>
          <w:szCs w:val="24"/>
          <w:lang w:eastAsia="ru-RU"/>
        </w:rPr>
        <w:t xml:space="preserve"> ул. </w:t>
      </w:r>
      <w:proofErr w:type="spellStart"/>
      <w:r w:rsidRPr="00C16ED5">
        <w:rPr>
          <w:rFonts w:ascii="Arial" w:eastAsia="Times New Roman" w:hAnsi="Arial" w:cs="Arial"/>
          <w:color w:val="000000"/>
          <w:spacing w:val="-10"/>
          <w:sz w:val="24"/>
          <w:szCs w:val="24"/>
          <w:lang w:eastAsia="ru-RU"/>
        </w:rPr>
        <w:t>Н.Бадертдинова</w:t>
      </w:r>
      <w:proofErr w:type="spellEnd"/>
      <w:r w:rsidRPr="00C16ED5">
        <w:rPr>
          <w:rFonts w:ascii="Arial" w:eastAsia="Times New Roman" w:hAnsi="Arial" w:cs="Arial"/>
          <w:color w:val="000000"/>
          <w:spacing w:val="-10"/>
          <w:sz w:val="24"/>
          <w:szCs w:val="24"/>
          <w:lang w:eastAsia="ru-RU"/>
        </w:rPr>
        <w:t xml:space="preserve">  д.35.</w:t>
      </w: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4. Исполнительному комитету </w:t>
      </w:r>
      <w:proofErr w:type="spellStart"/>
      <w:r w:rsidRPr="00C16ED5">
        <w:rPr>
          <w:rFonts w:ascii="Arial" w:eastAsia="Times New Roman" w:hAnsi="Arial" w:cs="Arial"/>
          <w:color w:val="000000"/>
          <w:spacing w:val="-10"/>
          <w:sz w:val="24"/>
          <w:szCs w:val="24"/>
          <w:lang w:eastAsia="ru-RU"/>
        </w:rPr>
        <w:t>Уразаевского</w:t>
      </w:r>
      <w:proofErr w:type="spellEnd"/>
      <w:r w:rsidRPr="00C16ED5">
        <w:rPr>
          <w:rFonts w:ascii="Arial" w:eastAsia="Times New Roman" w:hAnsi="Arial" w:cs="Arial"/>
          <w:color w:val="000000"/>
          <w:spacing w:val="-10"/>
          <w:sz w:val="24"/>
          <w:szCs w:val="24"/>
          <w:lang w:eastAsia="ru-RU"/>
        </w:rPr>
        <w:t xml:space="preserve">  сельского поселения Азнакаевского муниципального района подготовить и провести публичные слушания по проекту решения </w:t>
      </w:r>
      <w:proofErr w:type="spellStart"/>
      <w:r w:rsidRPr="00C16ED5">
        <w:rPr>
          <w:rFonts w:ascii="Arial" w:eastAsia="Times New Roman" w:hAnsi="Arial" w:cs="Arial"/>
          <w:color w:val="000000"/>
          <w:spacing w:val="-10"/>
          <w:sz w:val="24"/>
          <w:szCs w:val="24"/>
          <w:lang w:eastAsia="ru-RU"/>
        </w:rPr>
        <w:t>Уразаевского</w:t>
      </w:r>
      <w:proofErr w:type="spellEnd"/>
      <w:r w:rsidRPr="00C16ED5">
        <w:rPr>
          <w:rFonts w:ascii="Arial" w:eastAsia="Times New Roman" w:hAnsi="Arial" w:cs="Arial"/>
          <w:color w:val="000000"/>
          <w:spacing w:val="-10"/>
          <w:sz w:val="24"/>
          <w:szCs w:val="24"/>
          <w:lang w:eastAsia="ru-RU"/>
        </w:rPr>
        <w:t xml:space="preserve"> Совета сельского поселения Азнакаевского муниципального района РТ «О бюджете </w:t>
      </w:r>
      <w:r w:rsidRPr="00C16ED5">
        <w:rPr>
          <w:rFonts w:ascii="Arial" w:eastAsia="Times New Roman" w:hAnsi="Arial" w:cs="Arial"/>
          <w:color w:val="000000"/>
          <w:spacing w:val="-10"/>
          <w:sz w:val="24"/>
          <w:szCs w:val="24"/>
          <w:lang w:eastAsia="ru-RU"/>
        </w:rPr>
        <w:lastRenderedPageBreak/>
        <w:t>муниципального образования «</w:t>
      </w:r>
      <w:proofErr w:type="spellStart"/>
      <w:r w:rsidRPr="00C16ED5">
        <w:rPr>
          <w:rFonts w:ascii="Arial" w:eastAsia="Times New Roman" w:hAnsi="Arial" w:cs="Arial"/>
          <w:color w:val="000000"/>
          <w:spacing w:val="-10"/>
          <w:sz w:val="24"/>
          <w:szCs w:val="24"/>
          <w:lang w:eastAsia="ru-RU"/>
        </w:rPr>
        <w:t>Уразаевское</w:t>
      </w:r>
      <w:proofErr w:type="spellEnd"/>
      <w:r w:rsidRPr="00C16ED5">
        <w:rPr>
          <w:rFonts w:ascii="Arial" w:eastAsia="Times New Roman" w:hAnsi="Arial" w:cs="Arial"/>
          <w:color w:val="000000"/>
          <w:spacing w:val="-10"/>
          <w:sz w:val="24"/>
          <w:szCs w:val="24"/>
          <w:lang w:eastAsia="ru-RU"/>
        </w:rPr>
        <w:t xml:space="preserve"> сельское поселение» Азнакаевского муниципального района на </w:t>
      </w:r>
      <w:proofErr w:type="spellStart"/>
      <w:proofErr w:type="gramStart"/>
      <w:r w:rsidRPr="00C16ED5">
        <w:rPr>
          <w:rFonts w:ascii="Arial" w:eastAsia="Times New Roman" w:hAnsi="Arial" w:cs="Arial"/>
          <w:color w:val="000000"/>
          <w:spacing w:val="-10"/>
          <w:sz w:val="24"/>
          <w:szCs w:val="24"/>
          <w:lang w:eastAsia="ru-RU"/>
        </w:rPr>
        <w:t>на</w:t>
      </w:r>
      <w:proofErr w:type="spellEnd"/>
      <w:proofErr w:type="gramEnd"/>
      <w:r w:rsidRPr="00C16ED5">
        <w:rPr>
          <w:rFonts w:ascii="Arial" w:eastAsia="Times New Roman" w:hAnsi="Arial" w:cs="Arial"/>
          <w:color w:val="000000"/>
          <w:spacing w:val="-10"/>
          <w:sz w:val="24"/>
          <w:szCs w:val="24"/>
          <w:lang w:eastAsia="ru-RU"/>
        </w:rPr>
        <w:t xml:space="preserve"> 2023 год и на плановый  период 2024 и 2025 годов» в соответствии с действующим законодательством, нормативными правовыми актами Азнакаевского муниципального района и в установленные данным постановлением сроки.</w:t>
      </w:r>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      5. </w:t>
      </w:r>
      <w:proofErr w:type="gramStart"/>
      <w:r w:rsidRPr="00C16ED5">
        <w:rPr>
          <w:rFonts w:ascii="Arial" w:eastAsia="Times New Roman" w:hAnsi="Arial" w:cs="Arial"/>
          <w:color w:val="000000"/>
          <w:spacing w:val="-10"/>
          <w:sz w:val="24"/>
          <w:szCs w:val="24"/>
          <w:lang w:eastAsia="ru-RU"/>
        </w:rPr>
        <w:t xml:space="preserve">Опубликовать настоящее постановление на информационных стендах </w:t>
      </w:r>
      <w:proofErr w:type="spellStart"/>
      <w:r w:rsidRPr="00C16ED5">
        <w:rPr>
          <w:rFonts w:ascii="Arial" w:eastAsia="Times New Roman" w:hAnsi="Arial" w:cs="Arial"/>
          <w:color w:val="000000"/>
          <w:spacing w:val="-10"/>
          <w:sz w:val="24"/>
          <w:szCs w:val="24"/>
          <w:lang w:eastAsia="ru-RU"/>
        </w:rPr>
        <w:t>Уразаевского</w:t>
      </w:r>
      <w:proofErr w:type="spellEnd"/>
      <w:r w:rsidRPr="00C16ED5">
        <w:rPr>
          <w:rFonts w:ascii="Arial" w:eastAsia="Times New Roman" w:hAnsi="Arial" w:cs="Arial"/>
          <w:color w:val="000000"/>
          <w:spacing w:val="-10"/>
          <w:sz w:val="24"/>
          <w:szCs w:val="24"/>
          <w:lang w:eastAsia="ru-RU"/>
        </w:rPr>
        <w:t xml:space="preserve"> сельского поселения Азнакаевского муниципального района Республики Татарстан и разместить на официальном портале правовой информации Республики Татарстан по веб-адресу: http://pravo.tatarstan.ru, разместить в информационно-телекоммуникационной сети Интернет на официальном сайте Азнакаевского муниципального района по адресу: </w:t>
      </w:r>
      <w:proofErr w:type="spellStart"/>
      <w:r w:rsidRPr="00C16ED5">
        <w:rPr>
          <w:rFonts w:ascii="Arial" w:eastAsia="Times New Roman" w:hAnsi="Arial" w:cs="Arial"/>
          <w:color w:val="000000"/>
          <w:spacing w:val="-10"/>
          <w:sz w:val="24"/>
          <w:szCs w:val="24"/>
          <w:lang w:eastAsia="ru-RU"/>
        </w:rPr>
        <w:t>http</w:t>
      </w:r>
      <w:proofErr w:type="spellEnd"/>
      <w:r w:rsidRPr="00C16ED5">
        <w:rPr>
          <w:rFonts w:ascii="Arial" w:eastAsia="Times New Roman" w:hAnsi="Arial" w:cs="Arial"/>
          <w:color w:val="000000"/>
          <w:spacing w:val="-10"/>
          <w:sz w:val="24"/>
          <w:szCs w:val="24"/>
          <w:lang w:eastAsia="ru-RU"/>
        </w:rPr>
        <w:t>//aznakayevo.tatarstan.ru. не позднее 09 ноября 2022 года.</w:t>
      </w:r>
      <w:proofErr w:type="gramEnd"/>
    </w:p>
    <w:p w:rsidR="007C4C41" w:rsidRPr="00C16ED5" w:rsidRDefault="007C4C41" w:rsidP="007C4C41">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10"/>
          <w:sz w:val="24"/>
          <w:szCs w:val="24"/>
          <w:lang w:eastAsia="ru-RU"/>
        </w:rPr>
      </w:pPr>
      <w:r w:rsidRPr="00C16ED5">
        <w:rPr>
          <w:rFonts w:ascii="Arial" w:eastAsia="Times New Roman" w:hAnsi="Arial" w:cs="Arial"/>
          <w:color w:val="000000"/>
          <w:spacing w:val="-10"/>
          <w:sz w:val="24"/>
          <w:szCs w:val="24"/>
          <w:lang w:eastAsia="ru-RU"/>
        </w:rPr>
        <w:t xml:space="preserve">       6. </w:t>
      </w:r>
      <w:proofErr w:type="gramStart"/>
      <w:r w:rsidRPr="00C16ED5">
        <w:rPr>
          <w:rFonts w:ascii="Arial" w:eastAsia="Times New Roman" w:hAnsi="Arial" w:cs="Arial"/>
          <w:color w:val="000000"/>
          <w:spacing w:val="-10"/>
          <w:sz w:val="24"/>
          <w:szCs w:val="24"/>
          <w:lang w:eastAsia="ru-RU"/>
        </w:rPr>
        <w:t>Контроль за</w:t>
      </w:r>
      <w:proofErr w:type="gramEnd"/>
      <w:r w:rsidRPr="00C16ED5">
        <w:rPr>
          <w:rFonts w:ascii="Arial" w:eastAsia="Times New Roman" w:hAnsi="Arial" w:cs="Arial"/>
          <w:color w:val="000000"/>
          <w:spacing w:val="-10"/>
          <w:sz w:val="24"/>
          <w:szCs w:val="24"/>
          <w:lang w:eastAsia="ru-RU"/>
        </w:rPr>
        <w:t xml:space="preserve"> исполнением данного постановления оставляю за собой.</w:t>
      </w:r>
    </w:p>
    <w:p w:rsidR="00EE68CF" w:rsidRPr="00C16ED5" w:rsidRDefault="00EE68CF" w:rsidP="00EE68CF">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8"/>
          <w:sz w:val="24"/>
          <w:szCs w:val="24"/>
          <w:lang w:eastAsia="ru-RU"/>
        </w:rPr>
      </w:pPr>
    </w:p>
    <w:p w:rsidR="00EE68CF" w:rsidRPr="00C16ED5" w:rsidRDefault="00EE68CF" w:rsidP="00EE68CF">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8"/>
          <w:sz w:val="24"/>
          <w:szCs w:val="24"/>
          <w:lang w:eastAsia="ru-RU"/>
        </w:rPr>
      </w:pPr>
    </w:p>
    <w:p w:rsidR="00EE68CF" w:rsidRPr="00C16ED5" w:rsidRDefault="00EE68CF" w:rsidP="00EE68CF">
      <w:pPr>
        <w:widowControl w:val="0"/>
        <w:shd w:val="clear" w:color="auto" w:fill="FFFFFF"/>
        <w:tabs>
          <w:tab w:val="left" w:pos="851"/>
        </w:tabs>
        <w:autoSpaceDE w:val="0"/>
        <w:autoSpaceDN w:val="0"/>
        <w:adjustRightInd w:val="0"/>
        <w:spacing w:after="0" w:line="240" w:lineRule="auto"/>
        <w:ind w:firstLine="567"/>
        <w:rPr>
          <w:rFonts w:ascii="Arial" w:eastAsia="Times New Roman" w:hAnsi="Arial" w:cs="Arial"/>
          <w:color w:val="000000"/>
          <w:spacing w:val="-8"/>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r w:rsidRPr="00C16ED5">
        <w:rPr>
          <w:rFonts w:ascii="Arial" w:eastAsia="Times New Roman" w:hAnsi="Arial" w:cs="Arial"/>
          <w:color w:val="000000"/>
          <w:spacing w:val="-11"/>
          <w:sz w:val="24"/>
          <w:szCs w:val="24"/>
          <w:lang w:eastAsia="ru-RU"/>
        </w:rPr>
        <w:t>Глава</w:t>
      </w:r>
      <w:proofErr w:type="gramStart"/>
      <w:r w:rsidRPr="00C16ED5">
        <w:rPr>
          <w:rFonts w:ascii="Arial" w:eastAsia="Times New Roman" w:hAnsi="Arial" w:cs="Arial"/>
          <w:color w:val="000000"/>
          <w:spacing w:val="-11"/>
          <w:sz w:val="24"/>
          <w:szCs w:val="24"/>
          <w:lang w:eastAsia="ru-RU"/>
        </w:rPr>
        <w:t xml:space="preserve"> :</w:t>
      </w:r>
      <w:proofErr w:type="gramEnd"/>
      <w:r w:rsidRPr="00C16ED5">
        <w:rPr>
          <w:rFonts w:ascii="Arial" w:eastAsia="Times New Roman" w:hAnsi="Arial" w:cs="Arial"/>
          <w:color w:val="000000"/>
          <w:spacing w:val="-11"/>
          <w:sz w:val="24"/>
          <w:szCs w:val="24"/>
          <w:lang w:eastAsia="ru-RU"/>
        </w:rPr>
        <w:t xml:space="preserve">                                                                                                     </w:t>
      </w:r>
      <w:proofErr w:type="spellStart"/>
      <w:r w:rsidRPr="00C16ED5">
        <w:rPr>
          <w:rFonts w:ascii="Arial" w:eastAsia="Times New Roman" w:hAnsi="Arial" w:cs="Arial"/>
          <w:color w:val="000000"/>
          <w:spacing w:val="-11"/>
          <w:sz w:val="24"/>
          <w:szCs w:val="24"/>
          <w:lang w:eastAsia="ru-RU"/>
        </w:rPr>
        <w:t>А.М.Шарифуллина</w:t>
      </w:r>
      <w:proofErr w:type="spellEnd"/>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Pr="00C16ED5" w:rsidRDefault="00C16ED5"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C16ED5" w:rsidRPr="00C16ED5" w:rsidRDefault="00C16ED5" w:rsidP="00C16ED5">
      <w:pPr>
        <w:tabs>
          <w:tab w:val="left" w:pos="567"/>
        </w:tabs>
        <w:spacing w:after="0" w:line="240" w:lineRule="auto"/>
        <w:jc w:val="right"/>
        <w:rPr>
          <w:rFonts w:ascii="Arial" w:eastAsia="Times New Roman" w:hAnsi="Arial" w:cs="Arial"/>
          <w:b/>
          <w:sz w:val="24"/>
          <w:szCs w:val="24"/>
          <w:lang w:eastAsia="ru-RU"/>
        </w:rPr>
      </w:pPr>
      <w:r w:rsidRPr="00C16ED5">
        <w:rPr>
          <w:rFonts w:ascii="Arial" w:eastAsia="Times New Roman" w:hAnsi="Arial" w:cs="Arial"/>
          <w:b/>
          <w:sz w:val="24"/>
          <w:szCs w:val="24"/>
          <w:lang w:eastAsia="ru-RU"/>
        </w:rPr>
        <w:t xml:space="preserve">                                                    ПРОЕКТ</w:t>
      </w:r>
    </w:p>
    <w:p w:rsidR="00C16ED5" w:rsidRPr="00C16ED5" w:rsidRDefault="00C16ED5" w:rsidP="00C16ED5">
      <w:pPr>
        <w:tabs>
          <w:tab w:val="left" w:pos="567"/>
        </w:tabs>
        <w:spacing w:after="0" w:line="240" w:lineRule="auto"/>
        <w:jc w:val="right"/>
        <w:rPr>
          <w:rFonts w:ascii="Arial" w:eastAsia="Times New Roman" w:hAnsi="Arial" w:cs="Arial"/>
          <w:b/>
          <w:sz w:val="24"/>
          <w:szCs w:val="24"/>
          <w:lang w:eastAsia="ru-RU"/>
        </w:rPr>
      </w:pPr>
    </w:p>
    <w:p w:rsidR="00C16ED5" w:rsidRPr="00C16ED5" w:rsidRDefault="00C16ED5" w:rsidP="00C16ED5">
      <w:pPr>
        <w:spacing w:after="0" w:line="240" w:lineRule="auto"/>
        <w:jc w:val="center"/>
        <w:rPr>
          <w:rFonts w:ascii="Arial" w:eastAsia="Times New Roman" w:hAnsi="Arial" w:cs="Arial"/>
          <w:b/>
          <w:sz w:val="24"/>
          <w:szCs w:val="24"/>
          <w:lang w:eastAsia="ru-RU"/>
        </w:rPr>
      </w:pPr>
      <w:proofErr w:type="gramStart"/>
      <w:r w:rsidRPr="00C16ED5">
        <w:rPr>
          <w:rFonts w:ascii="Arial" w:eastAsia="Times New Roman" w:hAnsi="Arial" w:cs="Arial"/>
          <w:b/>
          <w:sz w:val="24"/>
          <w:szCs w:val="24"/>
          <w:lang w:eastAsia="ru-RU"/>
        </w:rPr>
        <w:t>Р</w:t>
      </w:r>
      <w:proofErr w:type="gramEnd"/>
      <w:r w:rsidRPr="00C16ED5">
        <w:rPr>
          <w:rFonts w:ascii="Arial" w:eastAsia="Times New Roman" w:hAnsi="Arial" w:cs="Arial"/>
          <w:b/>
          <w:sz w:val="24"/>
          <w:szCs w:val="24"/>
          <w:lang w:eastAsia="ru-RU"/>
        </w:rPr>
        <w:t xml:space="preserve"> Е Ш Е Н И Е</w:t>
      </w:r>
    </w:p>
    <w:p w:rsidR="00C16ED5" w:rsidRPr="00C16ED5" w:rsidRDefault="00C16ED5" w:rsidP="00C16ED5">
      <w:pPr>
        <w:spacing w:after="0" w:line="240" w:lineRule="auto"/>
        <w:jc w:val="center"/>
        <w:rPr>
          <w:rFonts w:ascii="Arial" w:eastAsia="Times New Roman" w:hAnsi="Arial" w:cs="Arial"/>
          <w:b/>
          <w:sz w:val="24"/>
          <w:szCs w:val="24"/>
          <w:lang w:eastAsia="ru-RU"/>
        </w:rPr>
      </w:pPr>
    </w:p>
    <w:p w:rsidR="00C16ED5" w:rsidRPr="00C16ED5" w:rsidRDefault="00C16ED5" w:rsidP="00C16ED5">
      <w:pPr>
        <w:spacing w:after="0" w:line="240" w:lineRule="auto"/>
        <w:jc w:val="center"/>
        <w:rPr>
          <w:rFonts w:ascii="Arial" w:eastAsia="Times New Roman" w:hAnsi="Arial" w:cs="Arial"/>
          <w:b/>
          <w:sz w:val="24"/>
          <w:szCs w:val="24"/>
          <w:lang w:eastAsia="ru-RU"/>
        </w:rPr>
      </w:pPr>
      <w:proofErr w:type="spellStart"/>
      <w:r w:rsidRPr="00C16ED5">
        <w:rPr>
          <w:rFonts w:ascii="Arial" w:eastAsia="Times New Roman" w:hAnsi="Arial" w:cs="Arial"/>
          <w:b/>
          <w:sz w:val="24"/>
          <w:szCs w:val="24"/>
          <w:lang w:eastAsia="ru-RU"/>
        </w:rPr>
        <w:t>Уразаевского</w:t>
      </w:r>
      <w:proofErr w:type="spellEnd"/>
      <w:r w:rsidRPr="00C16ED5">
        <w:rPr>
          <w:rFonts w:ascii="Arial" w:eastAsia="Times New Roman" w:hAnsi="Arial" w:cs="Arial"/>
          <w:b/>
          <w:sz w:val="24"/>
          <w:szCs w:val="24"/>
          <w:lang w:eastAsia="ru-RU"/>
        </w:rPr>
        <w:t xml:space="preserve"> Совета сельского поселения Азнакаевского муниципального района Республики Татарстан</w:t>
      </w:r>
    </w:p>
    <w:p w:rsidR="00C16ED5" w:rsidRPr="00C16ED5" w:rsidRDefault="00C16ED5" w:rsidP="00C16ED5">
      <w:pPr>
        <w:spacing w:after="0" w:line="240" w:lineRule="auto"/>
        <w:jc w:val="center"/>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с. </w:t>
      </w:r>
      <w:proofErr w:type="spellStart"/>
      <w:r w:rsidRPr="00C16ED5">
        <w:rPr>
          <w:rFonts w:ascii="Arial" w:eastAsia="Times New Roman" w:hAnsi="Arial" w:cs="Arial"/>
          <w:sz w:val="24"/>
          <w:szCs w:val="24"/>
          <w:lang w:eastAsia="ru-RU"/>
        </w:rPr>
        <w:t>Уразаево</w:t>
      </w:r>
      <w:proofErr w:type="spellEnd"/>
      <w:r w:rsidRPr="00C16ED5">
        <w:rPr>
          <w:rFonts w:ascii="Arial" w:eastAsia="Times New Roman" w:hAnsi="Arial" w:cs="Arial"/>
          <w:sz w:val="24"/>
          <w:szCs w:val="24"/>
          <w:lang w:eastAsia="ru-RU"/>
        </w:rPr>
        <w:t xml:space="preserve">                                           №__                          от « __ » декабря 2022 года</w:t>
      </w: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ind w:right="4790"/>
        <w:jc w:val="both"/>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О бюджете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 Республики Татарстан на 2023 год и на плановый период 2024 и 2025 годов </w:t>
      </w:r>
    </w:p>
    <w:p w:rsidR="00C16ED5" w:rsidRPr="00C16ED5" w:rsidRDefault="00C16ED5" w:rsidP="00C16ED5">
      <w:pPr>
        <w:spacing w:after="0" w:line="240" w:lineRule="auto"/>
        <w:ind w:right="4932"/>
        <w:rPr>
          <w:rFonts w:ascii="Arial" w:eastAsia="Times New Roman" w:hAnsi="Arial" w:cs="Arial"/>
          <w:b/>
          <w:sz w:val="24"/>
          <w:szCs w:val="24"/>
          <w:lang w:eastAsia="ru-RU"/>
        </w:rPr>
      </w:pPr>
    </w:p>
    <w:p w:rsidR="00C16ED5" w:rsidRPr="00C16ED5" w:rsidRDefault="00C16ED5" w:rsidP="00C16ED5">
      <w:pPr>
        <w:spacing w:after="0" w:line="240" w:lineRule="auto"/>
        <w:rPr>
          <w:rFonts w:ascii="Arial" w:eastAsia="Times New Roman" w:hAnsi="Arial" w:cs="Arial"/>
          <w:b/>
          <w:sz w:val="24"/>
          <w:szCs w:val="24"/>
          <w:lang w:eastAsia="ru-RU"/>
        </w:rPr>
      </w:pPr>
    </w:p>
    <w:p w:rsidR="00C16ED5" w:rsidRPr="00C16ED5" w:rsidRDefault="00C16ED5" w:rsidP="00C16ED5">
      <w:pPr>
        <w:spacing w:after="0" w:line="240" w:lineRule="auto"/>
        <w:jc w:val="center"/>
        <w:rPr>
          <w:rFonts w:ascii="Arial" w:eastAsia="Times New Roman" w:hAnsi="Arial" w:cs="Arial"/>
          <w:b/>
          <w:sz w:val="24"/>
          <w:szCs w:val="24"/>
          <w:lang w:eastAsia="ru-RU"/>
        </w:rPr>
      </w:pPr>
      <w:proofErr w:type="spellStart"/>
      <w:r w:rsidRPr="00C16ED5">
        <w:rPr>
          <w:rFonts w:ascii="Arial" w:eastAsia="Times New Roman" w:hAnsi="Arial" w:cs="Arial"/>
          <w:sz w:val="24"/>
          <w:szCs w:val="24"/>
          <w:lang w:eastAsia="ru-RU"/>
        </w:rPr>
        <w:t>Уразаевский</w:t>
      </w:r>
      <w:proofErr w:type="spellEnd"/>
      <w:r w:rsidRPr="00C16ED5">
        <w:rPr>
          <w:rFonts w:ascii="Arial" w:eastAsia="Times New Roman" w:hAnsi="Arial" w:cs="Arial"/>
          <w:sz w:val="24"/>
          <w:szCs w:val="24"/>
          <w:lang w:eastAsia="ru-RU"/>
        </w:rPr>
        <w:t xml:space="preserve"> Совет сельского поселения</w:t>
      </w:r>
      <w:r w:rsidRPr="00C16ED5">
        <w:rPr>
          <w:rFonts w:ascii="Arial" w:eastAsia="Times New Roman" w:hAnsi="Arial" w:cs="Arial"/>
          <w:b/>
          <w:sz w:val="24"/>
          <w:szCs w:val="24"/>
          <w:lang w:eastAsia="ru-RU"/>
        </w:rPr>
        <w:t xml:space="preserve"> </w:t>
      </w:r>
      <w:r w:rsidRPr="00C16ED5">
        <w:rPr>
          <w:rFonts w:ascii="Arial" w:eastAsia="Times New Roman" w:hAnsi="Arial" w:cs="Arial"/>
          <w:sz w:val="24"/>
          <w:szCs w:val="24"/>
          <w:lang w:eastAsia="ru-RU"/>
        </w:rPr>
        <w:t>решил:</w:t>
      </w:r>
    </w:p>
    <w:p w:rsidR="00C16ED5" w:rsidRPr="00C16ED5" w:rsidRDefault="00C16ED5" w:rsidP="00C16ED5">
      <w:pPr>
        <w:spacing w:after="0" w:line="240" w:lineRule="auto"/>
        <w:ind w:firstLine="540"/>
        <w:rPr>
          <w:rFonts w:ascii="Arial" w:eastAsia="Times New Roman" w:hAnsi="Arial" w:cs="Arial"/>
          <w:sz w:val="24"/>
          <w:szCs w:val="24"/>
          <w:lang w:eastAsia="ru-RU"/>
        </w:rPr>
      </w:pPr>
    </w:p>
    <w:p w:rsidR="00C16ED5" w:rsidRPr="00C16ED5" w:rsidRDefault="00C16ED5" w:rsidP="00C16ED5">
      <w:pPr>
        <w:spacing w:after="0" w:line="240" w:lineRule="auto"/>
        <w:ind w:firstLine="540"/>
        <w:rPr>
          <w:rFonts w:ascii="Arial" w:eastAsia="Times New Roman" w:hAnsi="Arial" w:cs="Arial"/>
          <w:b/>
          <w:sz w:val="24"/>
          <w:szCs w:val="24"/>
          <w:lang w:eastAsia="ru-RU"/>
        </w:rPr>
      </w:pPr>
      <w:r w:rsidRPr="00C16ED5">
        <w:rPr>
          <w:rFonts w:ascii="Arial" w:eastAsia="Times New Roman" w:hAnsi="Arial" w:cs="Arial"/>
          <w:b/>
          <w:sz w:val="24"/>
          <w:szCs w:val="24"/>
          <w:lang w:val="tt-RU" w:eastAsia="ru-RU"/>
        </w:rPr>
        <w:t xml:space="preserve">Статья </w:t>
      </w:r>
      <w:r w:rsidRPr="00C16ED5">
        <w:rPr>
          <w:rFonts w:ascii="Arial" w:eastAsia="Times New Roman" w:hAnsi="Arial" w:cs="Arial"/>
          <w:b/>
          <w:sz w:val="24"/>
          <w:szCs w:val="24"/>
          <w:lang w:eastAsia="ru-RU"/>
        </w:rPr>
        <w:t>1</w:t>
      </w:r>
    </w:p>
    <w:p w:rsidR="00C16ED5" w:rsidRPr="00C16ED5" w:rsidRDefault="00C16ED5" w:rsidP="00C16ED5">
      <w:pPr>
        <w:spacing w:after="0" w:line="240" w:lineRule="auto"/>
        <w:ind w:firstLine="539"/>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 Утвердить основные характеристики бюджета</w:t>
      </w:r>
      <w:r w:rsidRPr="00C16ED5">
        <w:rPr>
          <w:rFonts w:ascii="Arial" w:eastAsia="Times New Roman" w:hAnsi="Arial" w:cs="Arial"/>
          <w:sz w:val="24"/>
          <w:szCs w:val="24"/>
          <w:lang w:eastAsia="ru-RU"/>
        </w:rPr>
        <w:t xml:space="preserve">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w:t>
      </w:r>
    </w:p>
    <w:p w:rsidR="00C16ED5" w:rsidRPr="00C16ED5" w:rsidRDefault="00C16ED5" w:rsidP="00C16ED5">
      <w:pPr>
        <w:spacing w:after="0" w:line="240" w:lineRule="auto"/>
        <w:ind w:firstLine="540"/>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 прогнозируемый общий объем доходов бюджета</w:t>
      </w:r>
      <w:r w:rsidRPr="00C16ED5">
        <w:rPr>
          <w:rFonts w:ascii="Arial" w:eastAsia="Times New Roman" w:hAnsi="Arial" w:cs="Arial"/>
          <w:sz w:val="24"/>
          <w:szCs w:val="24"/>
          <w:lang w:eastAsia="ru-RU"/>
        </w:rPr>
        <w:t xml:space="preserve">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 в сумме</w:t>
      </w:r>
      <w:r w:rsidRPr="00C16ED5">
        <w:rPr>
          <w:rFonts w:ascii="Arial" w:eastAsia="Times New Roman" w:hAnsi="Arial" w:cs="Arial"/>
          <w:sz w:val="24"/>
          <w:szCs w:val="24"/>
          <w:lang w:eastAsia="ru-RU"/>
        </w:rPr>
        <w:t xml:space="preserve"> 3 813,4 </w:t>
      </w:r>
      <w:r w:rsidRPr="00C16ED5">
        <w:rPr>
          <w:rFonts w:ascii="Arial" w:eastAsia="Times New Roman" w:hAnsi="Arial" w:cs="Arial"/>
          <w:sz w:val="24"/>
          <w:szCs w:val="24"/>
          <w:lang w:val="tt-RU" w:eastAsia="ru-RU"/>
        </w:rPr>
        <w:t>тыс. рублей;</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2) общий</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объем</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расходов бюджета</w:t>
      </w:r>
      <w:r w:rsidRPr="00C16ED5">
        <w:rPr>
          <w:rFonts w:ascii="Arial" w:eastAsia="Times New Roman" w:hAnsi="Arial" w:cs="Arial"/>
          <w:sz w:val="24"/>
          <w:szCs w:val="24"/>
          <w:lang w:eastAsia="ru-RU"/>
        </w:rPr>
        <w:t xml:space="preserve">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 в сумме</w:t>
      </w:r>
      <w:r w:rsidRPr="00C16ED5">
        <w:rPr>
          <w:rFonts w:ascii="Arial" w:eastAsia="Times New Roman" w:hAnsi="Arial" w:cs="Arial"/>
          <w:sz w:val="24"/>
          <w:szCs w:val="24"/>
          <w:lang w:eastAsia="ru-RU"/>
        </w:rPr>
        <w:t xml:space="preserve"> 3 813,4 тыс. </w:t>
      </w:r>
      <w:r w:rsidRPr="00C16ED5">
        <w:rPr>
          <w:rFonts w:ascii="Arial" w:eastAsia="Times New Roman" w:hAnsi="Arial" w:cs="Arial"/>
          <w:sz w:val="24"/>
          <w:szCs w:val="24"/>
          <w:lang w:val="tt-RU" w:eastAsia="ru-RU"/>
        </w:rPr>
        <w:t>рублей</w:t>
      </w:r>
      <w:r w:rsidRPr="00C16ED5">
        <w:rPr>
          <w:rFonts w:ascii="Arial" w:eastAsia="Times New Roman" w:hAnsi="Arial" w:cs="Arial"/>
          <w:sz w:val="24"/>
          <w:szCs w:val="24"/>
          <w:lang w:eastAsia="ru-RU"/>
        </w:rPr>
        <w:t>;</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3) дефицит бюджета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 </w:t>
      </w:r>
      <w:r w:rsidRPr="00C16ED5">
        <w:rPr>
          <w:rFonts w:ascii="Arial" w:eastAsia="Times New Roman" w:hAnsi="Arial" w:cs="Arial"/>
          <w:sz w:val="24"/>
          <w:szCs w:val="24"/>
          <w:lang w:val="tt-RU" w:eastAsia="ru-RU"/>
        </w:rPr>
        <w:t>Республики Татарстан</w:t>
      </w:r>
      <w:r w:rsidRPr="00C16ED5">
        <w:rPr>
          <w:rFonts w:ascii="Arial" w:eastAsia="Times New Roman" w:hAnsi="Arial" w:cs="Arial"/>
          <w:sz w:val="24"/>
          <w:szCs w:val="24"/>
          <w:lang w:eastAsia="ru-RU"/>
        </w:rPr>
        <w:t xml:space="preserve"> в сумме 0,0 тыс. рублей.</w:t>
      </w:r>
    </w:p>
    <w:p w:rsidR="00C16ED5" w:rsidRPr="00C16ED5" w:rsidRDefault="00C16ED5" w:rsidP="00C16ED5">
      <w:pPr>
        <w:spacing w:after="0" w:line="240" w:lineRule="auto"/>
        <w:ind w:firstLine="540"/>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2. Утвердить основные характеристики бюджета</w:t>
      </w:r>
      <w:r w:rsidRPr="00C16ED5">
        <w:rPr>
          <w:rFonts w:ascii="Arial" w:eastAsia="Times New Roman" w:hAnsi="Arial" w:cs="Arial"/>
          <w:sz w:val="24"/>
          <w:szCs w:val="24"/>
          <w:lang w:eastAsia="ru-RU"/>
        </w:rPr>
        <w:t xml:space="preserve">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 на 202</w:t>
      </w:r>
      <w:r w:rsidRPr="00C16ED5">
        <w:rPr>
          <w:rFonts w:ascii="Arial" w:eastAsia="Times New Roman" w:hAnsi="Arial" w:cs="Arial"/>
          <w:sz w:val="24"/>
          <w:szCs w:val="24"/>
          <w:lang w:eastAsia="ru-RU"/>
        </w:rPr>
        <w:t>4 год</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 xml:space="preserve">и на 2025 </w:t>
      </w:r>
      <w:r w:rsidRPr="00C16ED5">
        <w:rPr>
          <w:rFonts w:ascii="Arial" w:eastAsia="Times New Roman" w:hAnsi="Arial" w:cs="Arial"/>
          <w:sz w:val="24"/>
          <w:szCs w:val="24"/>
          <w:lang w:val="tt-RU" w:eastAsia="ru-RU"/>
        </w:rPr>
        <w:t>год:</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1) прогнозируемый общий объем доходов бюджета</w:t>
      </w:r>
      <w:r w:rsidRPr="00C16ED5">
        <w:rPr>
          <w:rFonts w:ascii="Arial" w:eastAsia="Times New Roman" w:hAnsi="Arial" w:cs="Arial"/>
          <w:sz w:val="24"/>
          <w:szCs w:val="24"/>
          <w:lang w:eastAsia="ru-RU"/>
        </w:rPr>
        <w:t xml:space="preserve">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w:t>
      </w:r>
      <w:r w:rsidRPr="00C16ED5">
        <w:rPr>
          <w:rFonts w:ascii="Arial" w:eastAsia="Times New Roman" w:hAnsi="Arial" w:cs="Arial"/>
          <w:sz w:val="24"/>
          <w:szCs w:val="24"/>
          <w:lang w:eastAsia="ru-RU"/>
        </w:rPr>
        <w:t xml:space="preserve"> на 2024 год </w:t>
      </w:r>
      <w:r w:rsidRPr="00C16ED5">
        <w:rPr>
          <w:rFonts w:ascii="Arial" w:eastAsia="Times New Roman" w:hAnsi="Arial" w:cs="Arial"/>
          <w:sz w:val="24"/>
          <w:szCs w:val="24"/>
          <w:lang w:val="tt-RU" w:eastAsia="ru-RU"/>
        </w:rPr>
        <w:t xml:space="preserve">в сумме </w:t>
      </w:r>
      <w:r w:rsidRPr="00C16ED5">
        <w:rPr>
          <w:rFonts w:ascii="Arial" w:eastAsia="Times New Roman" w:hAnsi="Arial" w:cs="Arial"/>
          <w:sz w:val="24"/>
          <w:szCs w:val="24"/>
          <w:lang w:eastAsia="ru-RU"/>
        </w:rPr>
        <w:t xml:space="preserve">3 831,4 </w:t>
      </w:r>
      <w:r w:rsidRPr="00C16ED5">
        <w:rPr>
          <w:rFonts w:ascii="Arial" w:eastAsia="Times New Roman" w:hAnsi="Arial" w:cs="Arial"/>
          <w:sz w:val="24"/>
          <w:szCs w:val="24"/>
          <w:lang w:val="tt-RU" w:eastAsia="ru-RU"/>
        </w:rPr>
        <w:t>тыс.</w:t>
      </w:r>
      <w:r w:rsidRPr="00C16ED5">
        <w:rPr>
          <w:rFonts w:ascii="Arial" w:eastAsia="Times New Roman" w:hAnsi="Arial" w:cs="Arial"/>
          <w:sz w:val="24"/>
          <w:szCs w:val="24"/>
          <w:lang w:eastAsia="ru-RU"/>
        </w:rPr>
        <w:t xml:space="preserve"> р</w:t>
      </w:r>
      <w:r w:rsidRPr="00C16ED5">
        <w:rPr>
          <w:rFonts w:ascii="Arial" w:eastAsia="Times New Roman" w:hAnsi="Arial" w:cs="Arial"/>
          <w:sz w:val="24"/>
          <w:szCs w:val="24"/>
          <w:lang w:val="tt-RU" w:eastAsia="ru-RU"/>
        </w:rPr>
        <w:t>ублей</w:t>
      </w:r>
      <w:r w:rsidRPr="00C16ED5">
        <w:rPr>
          <w:rFonts w:ascii="Arial" w:eastAsia="Times New Roman" w:hAnsi="Arial" w:cs="Arial"/>
          <w:sz w:val="24"/>
          <w:szCs w:val="24"/>
          <w:lang w:eastAsia="ru-RU"/>
        </w:rPr>
        <w:t xml:space="preserve"> и на 2025 год в сумме 3 848,2 тыс. рублей</w:t>
      </w:r>
      <w:r w:rsidRPr="00C16ED5">
        <w:rPr>
          <w:rFonts w:ascii="Arial" w:eastAsia="Times New Roman" w:hAnsi="Arial" w:cs="Arial"/>
          <w:sz w:val="24"/>
          <w:szCs w:val="24"/>
          <w:lang w:val="tt-RU" w:eastAsia="ru-RU"/>
        </w:rPr>
        <w:t>;</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2)</w:t>
      </w:r>
      <w:r w:rsidRPr="00C16ED5">
        <w:rPr>
          <w:rFonts w:ascii="Arial" w:eastAsia="Times New Roman" w:hAnsi="Arial" w:cs="Arial"/>
          <w:b/>
          <w:sz w:val="24"/>
          <w:szCs w:val="24"/>
          <w:lang w:val="tt-RU" w:eastAsia="ru-RU"/>
        </w:rPr>
        <w:t xml:space="preserve"> </w:t>
      </w:r>
      <w:r w:rsidRPr="00C16ED5">
        <w:rPr>
          <w:rFonts w:ascii="Arial" w:eastAsia="Times New Roman" w:hAnsi="Arial" w:cs="Arial"/>
          <w:sz w:val="24"/>
          <w:szCs w:val="24"/>
          <w:lang w:val="tt-RU" w:eastAsia="ru-RU"/>
        </w:rPr>
        <w:t>общий объем расходов бюджета</w:t>
      </w:r>
      <w:r w:rsidRPr="00C16ED5">
        <w:rPr>
          <w:rFonts w:ascii="Arial" w:eastAsia="Times New Roman" w:hAnsi="Arial" w:cs="Arial"/>
          <w:sz w:val="24"/>
          <w:szCs w:val="24"/>
          <w:lang w:eastAsia="ru-RU"/>
        </w:rPr>
        <w:t xml:space="preserve">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w:t>
      </w:r>
      <w:r w:rsidRPr="00C16ED5">
        <w:rPr>
          <w:rFonts w:ascii="Arial" w:eastAsia="Times New Roman" w:hAnsi="Arial" w:cs="Arial"/>
          <w:sz w:val="24"/>
          <w:szCs w:val="24"/>
          <w:lang w:eastAsia="ru-RU"/>
        </w:rPr>
        <w:t xml:space="preserve"> на 2024 год </w:t>
      </w:r>
      <w:r w:rsidRPr="00C16ED5">
        <w:rPr>
          <w:rFonts w:ascii="Arial" w:eastAsia="Times New Roman" w:hAnsi="Arial" w:cs="Arial"/>
          <w:sz w:val="24"/>
          <w:szCs w:val="24"/>
          <w:lang w:val="tt-RU" w:eastAsia="ru-RU"/>
        </w:rPr>
        <w:t xml:space="preserve">в сумме </w:t>
      </w:r>
      <w:r w:rsidRPr="00C16ED5">
        <w:rPr>
          <w:rFonts w:ascii="Arial" w:eastAsia="Times New Roman" w:hAnsi="Arial" w:cs="Arial"/>
          <w:sz w:val="24"/>
          <w:szCs w:val="24"/>
          <w:lang w:eastAsia="ru-RU"/>
        </w:rPr>
        <w:t xml:space="preserve">3 831,4 </w:t>
      </w:r>
      <w:r w:rsidRPr="00C16ED5">
        <w:rPr>
          <w:rFonts w:ascii="Arial" w:eastAsia="Times New Roman" w:hAnsi="Arial" w:cs="Arial"/>
          <w:sz w:val="24"/>
          <w:szCs w:val="24"/>
          <w:lang w:val="tt-RU" w:eastAsia="ru-RU"/>
        </w:rPr>
        <w:t xml:space="preserve">тыс. </w:t>
      </w:r>
      <w:r w:rsidRPr="00C16ED5">
        <w:rPr>
          <w:rFonts w:ascii="Arial" w:eastAsia="Times New Roman" w:hAnsi="Arial" w:cs="Arial"/>
          <w:sz w:val="24"/>
          <w:szCs w:val="24"/>
          <w:lang w:eastAsia="ru-RU"/>
        </w:rPr>
        <w:t>р</w:t>
      </w:r>
      <w:r w:rsidRPr="00C16ED5">
        <w:rPr>
          <w:rFonts w:ascii="Arial" w:eastAsia="Times New Roman" w:hAnsi="Arial" w:cs="Arial"/>
          <w:sz w:val="24"/>
          <w:szCs w:val="24"/>
          <w:lang w:val="tt-RU" w:eastAsia="ru-RU"/>
        </w:rPr>
        <w:t>ублей</w:t>
      </w:r>
      <w:r w:rsidRPr="00C16ED5">
        <w:rPr>
          <w:rFonts w:ascii="Arial" w:eastAsia="Times New Roman" w:hAnsi="Arial" w:cs="Arial"/>
          <w:sz w:val="24"/>
          <w:szCs w:val="24"/>
          <w:lang w:eastAsia="ru-RU"/>
        </w:rPr>
        <w:t xml:space="preserve">, в том числе условно утвержденные расходы в сумме 92,5 тыс. рублей и на 2025 год в сумме  3 848,2 тыс. рублей, в том числе условно утвержденные расходы в сумме 185,6  </w:t>
      </w:r>
      <w:proofErr w:type="spellStart"/>
      <w:r w:rsidRPr="00C16ED5">
        <w:rPr>
          <w:rFonts w:ascii="Arial" w:eastAsia="Times New Roman" w:hAnsi="Arial" w:cs="Arial"/>
          <w:sz w:val="24"/>
          <w:szCs w:val="24"/>
          <w:lang w:eastAsia="ru-RU"/>
        </w:rPr>
        <w:t>тыс</w:t>
      </w:r>
      <w:proofErr w:type="gramStart"/>
      <w:r w:rsidRPr="00C16ED5">
        <w:rPr>
          <w:rFonts w:ascii="Arial" w:eastAsia="Times New Roman" w:hAnsi="Arial" w:cs="Arial"/>
          <w:sz w:val="24"/>
          <w:szCs w:val="24"/>
          <w:lang w:eastAsia="ru-RU"/>
        </w:rPr>
        <w:t>.р</w:t>
      </w:r>
      <w:proofErr w:type="gramEnd"/>
      <w:r w:rsidRPr="00C16ED5">
        <w:rPr>
          <w:rFonts w:ascii="Arial" w:eastAsia="Times New Roman" w:hAnsi="Arial" w:cs="Arial"/>
          <w:sz w:val="24"/>
          <w:szCs w:val="24"/>
          <w:lang w:eastAsia="ru-RU"/>
        </w:rPr>
        <w:t>ублей</w:t>
      </w:r>
      <w:proofErr w:type="spellEnd"/>
      <w:r w:rsidRPr="00C16ED5">
        <w:rPr>
          <w:rFonts w:ascii="Arial" w:eastAsia="Times New Roman" w:hAnsi="Arial" w:cs="Arial"/>
          <w:sz w:val="24"/>
          <w:szCs w:val="24"/>
          <w:lang w:eastAsia="ru-RU"/>
        </w:rPr>
        <w:t>.</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3) дефицит бюджета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 </w:t>
      </w:r>
      <w:r w:rsidRPr="00C16ED5">
        <w:rPr>
          <w:rFonts w:ascii="Arial" w:eastAsia="Times New Roman" w:hAnsi="Arial" w:cs="Arial"/>
          <w:sz w:val="24"/>
          <w:szCs w:val="24"/>
          <w:lang w:val="tt-RU" w:eastAsia="ru-RU"/>
        </w:rPr>
        <w:t>Республики Татарстан</w:t>
      </w:r>
      <w:r w:rsidRPr="00C16ED5">
        <w:rPr>
          <w:rFonts w:ascii="Arial" w:eastAsia="Times New Roman" w:hAnsi="Arial" w:cs="Arial"/>
          <w:sz w:val="24"/>
          <w:szCs w:val="24"/>
          <w:lang w:eastAsia="ru-RU"/>
        </w:rPr>
        <w:t xml:space="preserve"> на 2024 год в сумме 0,0 тыс. рублей и на 2025 год в сумме 0,0 тыс. рублей.</w:t>
      </w:r>
    </w:p>
    <w:p w:rsidR="00C16ED5" w:rsidRPr="00C16ED5" w:rsidRDefault="00C16ED5" w:rsidP="00C16ED5">
      <w:pPr>
        <w:tabs>
          <w:tab w:val="left" w:pos="567"/>
        </w:tabs>
        <w:autoSpaceDE w:val="0"/>
        <w:autoSpaceDN w:val="0"/>
        <w:adjustRightInd w:val="0"/>
        <w:spacing w:after="0" w:line="240" w:lineRule="auto"/>
        <w:ind w:firstLine="539"/>
        <w:jc w:val="both"/>
        <w:outlineLvl w:val="1"/>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3. Утвердить источники финансирования дефицита бюджета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 xml:space="preserve">Азнакаевского муниципального района </w:t>
      </w:r>
      <w:r w:rsidRPr="00C16ED5">
        <w:rPr>
          <w:rFonts w:ascii="Arial" w:eastAsia="Times New Roman" w:hAnsi="Arial" w:cs="Arial"/>
          <w:sz w:val="24"/>
          <w:szCs w:val="24"/>
          <w:lang w:val="tt-RU" w:eastAsia="ru-RU"/>
        </w:rPr>
        <w:t>Республики Татарстан</w:t>
      </w:r>
      <w:r w:rsidRPr="00C16ED5">
        <w:rPr>
          <w:rFonts w:ascii="Arial" w:eastAsia="Times New Roman" w:hAnsi="Arial" w:cs="Arial"/>
          <w:sz w:val="24"/>
          <w:szCs w:val="24"/>
          <w:lang w:eastAsia="ru-RU"/>
        </w:rPr>
        <w:t xml:space="preserve"> на 2023 год и на плановый период 2024 и 2025 годов согласно приложению 1 к </w:t>
      </w:r>
      <w:r w:rsidRPr="00C16ED5">
        <w:rPr>
          <w:rFonts w:ascii="Arial" w:eastAsia="Times New Roman" w:hAnsi="Arial" w:cs="Arial"/>
          <w:sz w:val="24"/>
          <w:szCs w:val="24"/>
          <w:lang w:val="tt-RU" w:eastAsia="ru-RU"/>
        </w:rPr>
        <w:t xml:space="preserve">настоящему </w:t>
      </w:r>
      <w:r w:rsidRPr="00C16ED5">
        <w:rPr>
          <w:rFonts w:ascii="Arial" w:eastAsia="Times New Roman" w:hAnsi="Arial" w:cs="Arial"/>
          <w:sz w:val="24"/>
          <w:szCs w:val="24"/>
          <w:lang w:eastAsia="ru-RU"/>
        </w:rPr>
        <w:t>решению</w:t>
      </w:r>
      <w:r w:rsidRPr="00C16ED5">
        <w:rPr>
          <w:rFonts w:ascii="Arial" w:eastAsia="Times New Roman" w:hAnsi="Arial" w:cs="Arial"/>
          <w:sz w:val="24"/>
          <w:szCs w:val="24"/>
          <w:lang w:val="tt-RU" w:eastAsia="ru-RU"/>
        </w:rPr>
        <w:t>.</w:t>
      </w:r>
    </w:p>
    <w:p w:rsidR="00C16ED5" w:rsidRPr="00C16ED5" w:rsidRDefault="00C16ED5" w:rsidP="00C16ED5">
      <w:pPr>
        <w:tabs>
          <w:tab w:val="left" w:pos="567"/>
        </w:tabs>
        <w:autoSpaceDE w:val="0"/>
        <w:autoSpaceDN w:val="0"/>
        <w:adjustRightInd w:val="0"/>
        <w:spacing w:after="0" w:line="240" w:lineRule="auto"/>
        <w:ind w:firstLine="539"/>
        <w:jc w:val="both"/>
        <w:outlineLvl w:val="1"/>
        <w:rPr>
          <w:rFonts w:ascii="Arial" w:eastAsia="Times New Roman" w:hAnsi="Arial" w:cs="Arial"/>
          <w:sz w:val="24"/>
          <w:szCs w:val="24"/>
          <w:lang w:eastAsia="ru-RU"/>
        </w:rPr>
      </w:pPr>
    </w:p>
    <w:p w:rsidR="00C16ED5" w:rsidRPr="00C16ED5" w:rsidRDefault="00C16ED5" w:rsidP="00C16ED5">
      <w:pPr>
        <w:spacing w:after="0" w:line="240" w:lineRule="auto"/>
        <w:ind w:firstLine="540"/>
        <w:jc w:val="both"/>
        <w:rPr>
          <w:rFonts w:ascii="Arial" w:eastAsia="Times New Roman" w:hAnsi="Arial" w:cs="Arial"/>
          <w:b/>
          <w:sz w:val="24"/>
          <w:szCs w:val="24"/>
          <w:lang w:eastAsia="ru-RU"/>
        </w:rPr>
      </w:pPr>
      <w:r w:rsidRPr="00C16ED5">
        <w:rPr>
          <w:rFonts w:ascii="Arial" w:eastAsia="Times New Roman" w:hAnsi="Arial" w:cs="Arial"/>
          <w:b/>
          <w:sz w:val="24"/>
          <w:szCs w:val="24"/>
          <w:lang w:val="tt-RU" w:eastAsia="ru-RU"/>
        </w:rPr>
        <w:t xml:space="preserve">Статья </w:t>
      </w:r>
      <w:r w:rsidRPr="00C16ED5">
        <w:rPr>
          <w:rFonts w:ascii="Arial" w:eastAsia="Times New Roman" w:hAnsi="Arial" w:cs="Arial"/>
          <w:b/>
          <w:sz w:val="24"/>
          <w:szCs w:val="24"/>
          <w:lang w:eastAsia="ru-RU"/>
        </w:rPr>
        <w:t>2</w:t>
      </w:r>
    </w:p>
    <w:p w:rsidR="00C16ED5" w:rsidRPr="00C16ED5" w:rsidRDefault="00C16ED5" w:rsidP="00C16ED5">
      <w:pPr>
        <w:spacing w:after="0" w:line="240" w:lineRule="auto"/>
        <w:ind w:firstLine="540"/>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 Утвердить по состоянию на 1 января 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года</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 xml:space="preserve">верхний предел муниципального внутреннего долга Уразаевского сельского поселения Азнакаевского муниципального района Республики Татарстан в сумме 0,0 тыс. рублей, в том числе верхний предел муниципального внутреннего долга Уразаевского сельского поселения Азнакаевского </w:t>
      </w:r>
      <w:r w:rsidRPr="00C16ED5">
        <w:rPr>
          <w:rFonts w:ascii="Arial" w:eastAsia="Times New Roman" w:hAnsi="Arial" w:cs="Arial"/>
          <w:sz w:val="24"/>
          <w:szCs w:val="24"/>
          <w:lang w:val="tt-RU" w:eastAsia="ru-RU"/>
        </w:rPr>
        <w:lastRenderedPageBreak/>
        <w:t xml:space="preserve">муниципального района Республики Татарстан по муниципальным гарантиям Уразаевского сельского поселения Азнакаевского муниципального района Республики Татарстан в валюте Российской Федерации </w:t>
      </w:r>
      <w:r w:rsidRPr="00C16ED5">
        <w:rPr>
          <w:rFonts w:ascii="Arial" w:eastAsia="Times New Roman" w:hAnsi="Arial" w:cs="Arial"/>
          <w:sz w:val="24"/>
          <w:szCs w:val="24"/>
          <w:lang w:eastAsia="ru-RU"/>
        </w:rPr>
        <w:t>в сумме 0,0 тыс. рублей.</w:t>
      </w:r>
    </w:p>
    <w:p w:rsidR="00C16ED5" w:rsidRPr="00C16ED5" w:rsidRDefault="00C16ED5" w:rsidP="00C16ED5">
      <w:pPr>
        <w:spacing w:after="0" w:line="240" w:lineRule="auto"/>
        <w:ind w:firstLine="540"/>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2. Утвердить по состоянию на 1 января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года верхний предел муниципального внутреннего долга Уразаевского сельского поселения Азнакаевского муниципального района Республики Татарстан в сумме 0,0 тыс. рублей, в том числе верхний предел муниципального внутреннего долга Уразаевского сельского поселения Азнакаевского муниципального района Республики Татарстан по муниципальным гарантиям Уразаевского сельского поселения Азнакаевского муниципального района Республики Татарстан в валюте Российской Федерации </w:t>
      </w:r>
      <w:r w:rsidRPr="00C16ED5">
        <w:rPr>
          <w:rFonts w:ascii="Arial" w:eastAsia="Times New Roman" w:hAnsi="Arial" w:cs="Arial"/>
          <w:sz w:val="24"/>
          <w:szCs w:val="24"/>
          <w:lang w:eastAsia="ru-RU"/>
        </w:rPr>
        <w:t>в сумме 0,0 тыс. рублей.</w:t>
      </w:r>
    </w:p>
    <w:p w:rsidR="00C16ED5" w:rsidRPr="00C16ED5" w:rsidRDefault="00C16ED5" w:rsidP="00C16ED5">
      <w:pPr>
        <w:spacing w:after="0" w:line="240" w:lineRule="auto"/>
        <w:ind w:firstLine="540"/>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3. Утвердить по состоянию на 1 января 202</w:t>
      </w:r>
      <w:r w:rsidRPr="00C16ED5">
        <w:rPr>
          <w:rFonts w:ascii="Arial" w:eastAsia="Times New Roman" w:hAnsi="Arial" w:cs="Arial"/>
          <w:sz w:val="24"/>
          <w:szCs w:val="24"/>
          <w:lang w:eastAsia="ru-RU"/>
        </w:rPr>
        <w:t>6</w:t>
      </w:r>
      <w:r w:rsidRPr="00C16ED5">
        <w:rPr>
          <w:rFonts w:ascii="Arial" w:eastAsia="Times New Roman" w:hAnsi="Arial" w:cs="Arial"/>
          <w:sz w:val="24"/>
          <w:szCs w:val="24"/>
          <w:lang w:val="tt-RU" w:eastAsia="ru-RU"/>
        </w:rPr>
        <w:t xml:space="preserve"> года верхний предел муниципального внутреннего долга Уразаевского сельского поселения Азнакаевского муниципального района Республики Татарстан в сумме 0,0 тыс. рублей, в том числе верхний предел муниципального внутреннего долга Уразаевского сельского поселения Азнакаевского муниципального района Республики Татарстан по муниципальным гарантиям Уразаевского сельского поселения Азнакаевского муниципального района Республики Татарстан в валюте Российской Федерации </w:t>
      </w:r>
      <w:r w:rsidRPr="00C16ED5">
        <w:rPr>
          <w:rFonts w:ascii="Arial" w:eastAsia="Times New Roman" w:hAnsi="Arial" w:cs="Arial"/>
          <w:sz w:val="24"/>
          <w:szCs w:val="24"/>
          <w:lang w:eastAsia="ru-RU"/>
        </w:rPr>
        <w:t>в сумме 0,0 тыс. рублей.</w:t>
      </w:r>
    </w:p>
    <w:p w:rsidR="00C16ED5" w:rsidRPr="00C16ED5" w:rsidRDefault="00C16ED5" w:rsidP="00C16ED5">
      <w:pPr>
        <w:spacing w:after="0" w:line="240" w:lineRule="auto"/>
        <w:ind w:firstLine="540"/>
        <w:jc w:val="both"/>
        <w:rPr>
          <w:rFonts w:ascii="Arial" w:eastAsia="Times New Roman" w:hAnsi="Arial" w:cs="Arial"/>
          <w:b/>
          <w:sz w:val="24"/>
          <w:szCs w:val="24"/>
          <w:lang w:val="tt-RU" w:eastAsia="ru-RU"/>
        </w:rPr>
      </w:pPr>
    </w:p>
    <w:p w:rsidR="00C16ED5" w:rsidRPr="00C16ED5" w:rsidRDefault="00C16ED5" w:rsidP="00C16ED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C16ED5">
        <w:rPr>
          <w:rFonts w:ascii="Arial" w:eastAsia="Times New Roman" w:hAnsi="Arial" w:cs="Arial"/>
          <w:b/>
          <w:sz w:val="24"/>
          <w:szCs w:val="24"/>
          <w:lang w:val="tt-RU" w:eastAsia="ru-RU"/>
        </w:rPr>
        <w:t xml:space="preserve">Статья </w:t>
      </w:r>
      <w:r w:rsidRPr="00C16ED5">
        <w:rPr>
          <w:rFonts w:ascii="Arial" w:eastAsia="Times New Roman" w:hAnsi="Arial" w:cs="Arial"/>
          <w:b/>
          <w:sz w:val="24"/>
          <w:szCs w:val="24"/>
          <w:lang w:eastAsia="ru-RU"/>
        </w:rPr>
        <w:t>3</w:t>
      </w:r>
    </w:p>
    <w:p w:rsidR="00C16ED5" w:rsidRPr="00C16ED5" w:rsidRDefault="00C16ED5" w:rsidP="00C16ED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Учесть в бюджете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w:t>
      </w:r>
      <w:r w:rsidRPr="00C16ED5">
        <w:rPr>
          <w:rFonts w:ascii="Arial" w:eastAsia="Times New Roman" w:hAnsi="Arial" w:cs="Arial"/>
          <w:sz w:val="24"/>
          <w:szCs w:val="24"/>
          <w:lang w:eastAsia="ru-RU"/>
        </w:rPr>
        <w:t xml:space="preserve"> прогнозируемые объемы </w:t>
      </w:r>
      <w:r w:rsidRPr="00C16ED5">
        <w:rPr>
          <w:rFonts w:ascii="Arial" w:eastAsia="Times New Roman" w:hAnsi="Arial" w:cs="Arial"/>
          <w:sz w:val="24"/>
          <w:szCs w:val="24"/>
          <w:lang w:val="tt-RU" w:eastAsia="ru-RU"/>
        </w:rPr>
        <w:t>доход</w:t>
      </w:r>
      <w:proofErr w:type="spellStart"/>
      <w:r w:rsidRPr="00C16ED5">
        <w:rPr>
          <w:rFonts w:ascii="Arial" w:eastAsia="Times New Roman" w:hAnsi="Arial" w:cs="Arial"/>
          <w:sz w:val="24"/>
          <w:szCs w:val="24"/>
          <w:lang w:eastAsia="ru-RU"/>
        </w:rPr>
        <w:t>ов</w:t>
      </w:r>
      <w:proofErr w:type="spellEnd"/>
      <w:r w:rsidRPr="00C16ED5">
        <w:rPr>
          <w:rFonts w:ascii="Arial" w:eastAsia="Times New Roman" w:hAnsi="Arial" w:cs="Arial"/>
          <w:sz w:val="24"/>
          <w:szCs w:val="24"/>
          <w:lang w:val="tt-RU" w:eastAsia="ru-RU"/>
        </w:rPr>
        <w:t xml:space="preserve"> бюджета</w:t>
      </w:r>
      <w:r w:rsidRPr="00C16ED5">
        <w:rPr>
          <w:rFonts w:ascii="Arial" w:eastAsia="Times New Roman" w:hAnsi="Arial" w:cs="Arial"/>
          <w:sz w:val="24"/>
          <w:szCs w:val="24"/>
          <w:lang w:eastAsia="ru-RU"/>
        </w:rPr>
        <w:t xml:space="preserve">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w:t>
      </w:r>
      <w:r w:rsidRPr="00C16ED5">
        <w:rPr>
          <w:rFonts w:ascii="Arial" w:eastAsia="Times New Roman" w:hAnsi="Arial" w:cs="Arial"/>
          <w:sz w:val="24"/>
          <w:szCs w:val="24"/>
          <w:lang w:eastAsia="ru-RU"/>
        </w:rPr>
        <w:t xml:space="preserve"> и на плановый период 2024 и 2025 годов</w:t>
      </w:r>
      <w:r w:rsidRPr="00C16ED5">
        <w:rPr>
          <w:rFonts w:ascii="Arial" w:eastAsia="Times New Roman" w:hAnsi="Arial" w:cs="Arial"/>
          <w:sz w:val="24"/>
          <w:szCs w:val="24"/>
          <w:lang w:val="tt-RU" w:eastAsia="ru-RU"/>
        </w:rPr>
        <w:t xml:space="preserve"> согласно приложению </w:t>
      </w:r>
      <w:r w:rsidRPr="00C16ED5">
        <w:rPr>
          <w:rFonts w:ascii="Arial" w:eastAsia="Times New Roman" w:hAnsi="Arial" w:cs="Arial"/>
          <w:sz w:val="24"/>
          <w:szCs w:val="24"/>
          <w:lang w:eastAsia="ru-RU"/>
        </w:rPr>
        <w:t>2</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к</w:t>
      </w:r>
      <w:r w:rsidRPr="00C16ED5">
        <w:rPr>
          <w:rFonts w:ascii="Arial" w:eastAsia="Times New Roman" w:hAnsi="Arial" w:cs="Arial"/>
          <w:sz w:val="24"/>
          <w:szCs w:val="24"/>
          <w:lang w:val="tt-RU" w:eastAsia="ru-RU"/>
        </w:rPr>
        <w:t xml:space="preserve"> настоящему </w:t>
      </w:r>
      <w:r w:rsidRPr="00C16ED5">
        <w:rPr>
          <w:rFonts w:ascii="Arial" w:eastAsia="Times New Roman" w:hAnsi="Arial" w:cs="Arial"/>
          <w:sz w:val="24"/>
          <w:szCs w:val="24"/>
          <w:lang w:eastAsia="ru-RU"/>
        </w:rPr>
        <w:t>решению</w:t>
      </w:r>
      <w:r w:rsidRPr="00C16ED5">
        <w:rPr>
          <w:rFonts w:ascii="Arial" w:eastAsia="Times New Roman" w:hAnsi="Arial" w:cs="Arial"/>
          <w:sz w:val="24"/>
          <w:szCs w:val="24"/>
          <w:lang w:val="tt-RU" w:eastAsia="ru-RU"/>
        </w:rPr>
        <w:t>.</w:t>
      </w:r>
    </w:p>
    <w:p w:rsidR="00C16ED5" w:rsidRPr="00C16ED5" w:rsidRDefault="00C16ED5" w:rsidP="00C16ED5">
      <w:pPr>
        <w:spacing w:after="0" w:line="240" w:lineRule="auto"/>
        <w:ind w:firstLine="540"/>
        <w:jc w:val="both"/>
        <w:rPr>
          <w:rFonts w:ascii="Arial" w:eastAsia="Times New Roman" w:hAnsi="Arial" w:cs="Arial"/>
          <w:b/>
          <w:sz w:val="24"/>
          <w:szCs w:val="24"/>
          <w:lang w:eastAsia="ru-RU"/>
        </w:rPr>
      </w:pPr>
    </w:p>
    <w:p w:rsidR="00C16ED5" w:rsidRPr="00C16ED5" w:rsidRDefault="00C16ED5" w:rsidP="00C16ED5">
      <w:pPr>
        <w:spacing w:after="0" w:line="240" w:lineRule="auto"/>
        <w:ind w:firstLine="540"/>
        <w:jc w:val="both"/>
        <w:rPr>
          <w:rFonts w:ascii="Arial" w:eastAsia="Times New Roman" w:hAnsi="Arial" w:cs="Arial"/>
          <w:b/>
          <w:sz w:val="24"/>
          <w:szCs w:val="24"/>
          <w:lang w:eastAsia="ru-RU"/>
        </w:rPr>
      </w:pPr>
      <w:r w:rsidRPr="00C16ED5">
        <w:rPr>
          <w:rFonts w:ascii="Arial" w:eastAsia="Times New Roman" w:hAnsi="Arial" w:cs="Arial"/>
          <w:b/>
          <w:sz w:val="24"/>
          <w:szCs w:val="24"/>
          <w:lang w:val="tt-RU" w:eastAsia="ru-RU"/>
        </w:rPr>
        <w:t xml:space="preserve">Статья </w:t>
      </w:r>
      <w:r w:rsidRPr="00C16ED5">
        <w:rPr>
          <w:rFonts w:ascii="Arial" w:eastAsia="Times New Roman" w:hAnsi="Arial" w:cs="Arial"/>
          <w:b/>
          <w:sz w:val="24"/>
          <w:szCs w:val="24"/>
          <w:lang w:eastAsia="ru-RU"/>
        </w:rPr>
        <w:t>4</w:t>
      </w:r>
    </w:p>
    <w:p w:rsidR="00C16ED5" w:rsidRPr="00C16ED5" w:rsidRDefault="00C16ED5" w:rsidP="00C16ED5">
      <w:pPr>
        <w:numPr>
          <w:ilvl w:val="0"/>
          <w:numId w:val="8"/>
        </w:numPr>
        <w:spacing w:after="0" w:line="240" w:lineRule="auto"/>
        <w:ind w:left="0" w:firstLine="567"/>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Утвердить объем межбюджетных субсидий, подлежащих перечислению из бюджета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в бюджет Республики Татарстан в соответствии со статьей 44</w:t>
      </w:r>
      <w:r w:rsidRPr="00C16ED5">
        <w:rPr>
          <w:rFonts w:ascii="Arial" w:eastAsia="Times New Roman" w:hAnsi="Arial" w:cs="Arial"/>
          <w:sz w:val="24"/>
          <w:szCs w:val="24"/>
          <w:vertAlign w:val="superscript"/>
          <w:lang w:eastAsia="ru-RU"/>
        </w:rPr>
        <w:t>10</w:t>
      </w:r>
      <w:r w:rsidRPr="00C16ED5">
        <w:rPr>
          <w:rFonts w:ascii="Arial" w:eastAsia="Times New Roman" w:hAnsi="Arial" w:cs="Arial"/>
          <w:sz w:val="24"/>
          <w:szCs w:val="24"/>
          <w:lang w:val="tt-RU" w:eastAsia="ru-RU"/>
        </w:rPr>
        <w:t xml:space="preserve"> Бюджетного кодекса Республики Татарстан,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 в сумме </w:t>
      </w:r>
      <w:r w:rsidRPr="00C16ED5">
        <w:rPr>
          <w:rFonts w:ascii="Arial" w:eastAsia="Times New Roman" w:hAnsi="Arial" w:cs="Arial"/>
          <w:sz w:val="24"/>
          <w:szCs w:val="24"/>
          <w:lang w:eastAsia="ru-RU"/>
        </w:rPr>
        <w:t>42,4</w:t>
      </w:r>
      <w:r w:rsidRPr="00C16ED5">
        <w:rPr>
          <w:rFonts w:ascii="Arial" w:eastAsia="Times New Roman" w:hAnsi="Arial" w:cs="Arial"/>
          <w:sz w:val="24"/>
          <w:szCs w:val="24"/>
          <w:lang w:val="tt-RU" w:eastAsia="ru-RU"/>
        </w:rPr>
        <w:t xml:space="preserve"> тыс. рублей, на 202</w:t>
      </w:r>
      <w:r w:rsidRPr="00C16ED5">
        <w:rPr>
          <w:rFonts w:ascii="Arial" w:eastAsia="Times New Roman" w:hAnsi="Arial" w:cs="Arial"/>
          <w:sz w:val="24"/>
          <w:szCs w:val="24"/>
          <w:lang w:eastAsia="ru-RU"/>
        </w:rPr>
        <w:t xml:space="preserve">4 </w:t>
      </w:r>
      <w:r w:rsidRPr="00C16ED5">
        <w:rPr>
          <w:rFonts w:ascii="Arial" w:eastAsia="Times New Roman" w:hAnsi="Arial" w:cs="Arial"/>
          <w:sz w:val="24"/>
          <w:szCs w:val="24"/>
          <w:lang w:val="tt-RU" w:eastAsia="ru-RU"/>
        </w:rPr>
        <w:t xml:space="preserve">год в сумме </w:t>
      </w:r>
      <w:r w:rsidRPr="00C16ED5">
        <w:rPr>
          <w:rFonts w:ascii="Arial" w:eastAsia="Times New Roman" w:hAnsi="Arial" w:cs="Arial"/>
          <w:sz w:val="24"/>
          <w:szCs w:val="24"/>
          <w:lang w:eastAsia="ru-RU"/>
        </w:rPr>
        <w:t>60,9</w:t>
      </w:r>
      <w:r w:rsidRPr="00C16ED5">
        <w:rPr>
          <w:rFonts w:ascii="Arial" w:eastAsia="Times New Roman" w:hAnsi="Arial" w:cs="Arial"/>
          <w:sz w:val="24"/>
          <w:szCs w:val="24"/>
          <w:lang w:val="tt-RU" w:eastAsia="ru-RU"/>
        </w:rPr>
        <w:t xml:space="preserve"> тыс.рублей, на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 в сумме </w:t>
      </w:r>
      <w:r w:rsidRPr="00C16ED5">
        <w:rPr>
          <w:rFonts w:ascii="Arial" w:eastAsia="Times New Roman" w:hAnsi="Arial" w:cs="Arial"/>
          <w:sz w:val="24"/>
          <w:szCs w:val="24"/>
          <w:lang w:eastAsia="ru-RU"/>
        </w:rPr>
        <w:t>64,7</w:t>
      </w:r>
      <w:r w:rsidRPr="00C16ED5">
        <w:rPr>
          <w:rFonts w:ascii="Arial" w:eastAsia="Times New Roman" w:hAnsi="Arial" w:cs="Arial"/>
          <w:sz w:val="24"/>
          <w:szCs w:val="24"/>
          <w:lang w:val="tt-RU" w:eastAsia="ru-RU"/>
        </w:rPr>
        <w:t xml:space="preserve"> тыс.рублей.</w:t>
      </w:r>
    </w:p>
    <w:p w:rsidR="00C16ED5" w:rsidRPr="00C16ED5" w:rsidRDefault="00C16ED5" w:rsidP="00C16ED5">
      <w:pPr>
        <w:spacing w:after="0" w:line="240" w:lineRule="auto"/>
        <w:ind w:firstLine="567"/>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2. Установить, что </w:t>
      </w:r>
      <w:r w:rsidRPr="00C16ED5">
        <w:rPr>
          <w:rFonts w:ascii="Arial" w:eastAsia="Times New Roman" w:hAnsi="Arial" w:cs="Arial"/>
          <w:sz w:val="24"/>
          <w:szCs w:val="24"/>
          <w:lang w:eastAsia="ru-RU"/>
        </w:rPr>
        <w:t xml:space="preserve">в 2023, 2024, 2025 годах </w:t>
      </w:r>
      <w:r w:rsidRPr="00C16ED5">
        <w:rPr>
          <w:rFonts w:ascii="Arial" w:eastAsia="Times New Roman" w:hAnsi="Arial" w:cs="Arial"/>
          <w:sz w:val="24"/>
          <w:szCs w:val="24"/>
          <w:lang w:val="tt-RU" w:eastAsia="ru-RU"/>
        </w:rPr>
        <w:t xml:space="preserve">перечисление межбюджетных субсидий бюджету Республики Татарстан из бюджета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осуществляется ежемесячно равными долями.</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Установить, что объем субсидии, подлежащей перечислению из бюджета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в бюджет Республики Татарстан в соответствии со статьей 44</w:t>
      </w:r>
      <w:r w:rsidRPr="00C16ED5">
        <w:rPr>
          <w:rFonts w:ascii="Arial" w:eastAsia="Times New Roman" w:hAnsi="Arial" w:cs="Arial"/>
          <w:sz w:val="24"/>
          <w:szCs w:val="24"/>
          <w:vertAlign w:val="superscript"/>
          <w:lang w:val="tt-RU" w:eastAsia="ru-RU"/>
        </w:rPr>
        <w:t>10</w:t>
      </w:r>
      <w:r w:rsidRPr="00C16ED5">
        <w:rPr>
          <w:rFonts w:ascii="Arial" w:eastAsia="Times New Roman" w:hAnsi="Arial" w:cs="Arial"/>
          <w:sz w:val="24"/>
          <w:szCs w:val="24"/>
          <w:lang w:val="tt-RU" w:eastAsia="ru-RU"/>
        </w:rPr>
        <w:t xml:space="preserve"> Бюджетного кодекса Республики Татарстан, для отдельного муниципального образования в расчете на одного жителя составляет в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году 3 процента</w:t>
      </w:r>
      <w:r w:rsidRPr="00C16ED5">
        <w:rPr>
          <w:rFonts w:ascii="Arial" w:eastAsia="Times New Roman" w:hAnsi="Arial" w:cs="Arial"/>
          <w:sz w:val="24"/>
          <w:szCs w:val="24"/>
          <w:lang w:eastAsia="ru-RU"/>
        </w:rPr>
        <w:t>, в 2024 году – 5 процентов, в 2025 году – 5 процентов</w:t>
      </w:r>
      <w:r w:rsidRPr="00C16ED5">
        <w:rPr>
          <w:rFonts w:ascii="Arial" w:eastAsia="Times New Roman" w:hAnsi="Arial" w:cs="Arial"/>
          <w:sz w:val="24"/>
          <w:szCs w:val="24"/>
          <w:lang w:val="tt-RU" w:eastAsia="ru-RU"/>
        </w:rPr>
        <w:t xml:space="preserve"> разницы между расчетными налоговыми доходами местного бюджета (без учета налоговых доходов по дополнительным нормативам отчислений) в расчете на одного жителя и 1,3-кратным средним уровнем </w:t>
      </w:r>
      <w:r w:rsidRPr="00C16ED5">
        <w:rPr>
          <w:rFonts w:ascii="Arial" w:eastAsia="Times New Roman" w:hAnsi="Arial" w:cs="Arial"/>
          <w:bCs/>
          <w:sz w:val="24"/>
          <w:szCs w:val="24"/>
          <w:lang w:val="tt-RU" w:eastAsia="ru-RU"/>
        </w:rPr>
        <w:t>расчетных налоговых доходов в расчете на одного жителя в отчетном финансовом году</w:t>
      </w:r>
      <w:r w:rsidRPr="00C16ED5">
        <w:rPr>
          <w:rFonts w:ascii="Arial" w:eastAsia="Times New Roman" w:hAnsi="Arial" w:cs="Arial"/>
          <w:bCs/>
          <w:sz w:val="24"/>
          <w:szCs w:val="24"/>
          <w:lang w:eastAsia="ru-RU"/>
        </w:rPr>
        <w:t>.</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p>
    <w:p w:rsidR="00C16ED5" w:rsidRPr="00C16ED5" w:rsidRDefault="00C16ED5" w:rsidP="00C16ED5">
      <w:pPr>
        <w:spacing w:after="0" w:line="240" w:lineRule="auto"/>
        <w:ind w:firstLine="539"/>
        <w:jc w:val="both"/>
        <w:rPr>
          <w:rFonts w:ascii="Arial" w:eastAsia="Times New Roman" w:hAnsi="Arial" w:cs="Arial"/>
          <w:b/>
          <w:sz w:val="24"/>
          <w:szCs w:val="24"/>
          <w:lang w:eastAsia="ru-RU"/>
        </w:rPr>
      </w:pPr>
      <w:r w:rsidRPr="00C16ED5">
        <w:rPr>
          <w:rFonts w:ascii="Arial" w:eastAsia="Times New Roman" w:hAnsi="Arial" w:cs="Arial"/>
          <w:b/>
          <w:sz w:val="24"/>
          <w:szCs w:val="24"/>
          <w:lang w:val="tt-RU" w:eastAsia="ru-RU"/>
        </w:rPr>
        <w:t xml:space="preserve">Статья </w:t>
      </w:r>
      <w:r w:rsidRPr="00C16ED5">
        <w:rPr>
          <w:rFonts w:ascii="Arial" w:eastAsia="Times New Roman" w:hAnsi="Arial" w:cs="Arial"/>
          <w:b/>
          <w:sz w:val="24"/>
          <w:szCs w:val="24"/>
          <w:lang w:eastAsia="ru-RU"/>
        </w:rPr>
        <w:t>5</w:t>
      </w:r>
    </w:p>
    <w:p w:rsidR="00C16ED5" w:rsidRPr="00C16ED5" w:rsidRDefault="00C16ED5" w:rsidP="00C16ED5">
      <w:pPr>
        <w:spacing w:after="0" w:line="240" w:lineRule="auto"/>
        <w:ind w:firstLine="539"/>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1.</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 xml:space="preserve">Утвердить объем </w:t>
      </w:r>
      <w:r w:rsidRPr="00C16ED5">
        <w:rPr>
          <w:rFonts w:ascii="Arial" w:eastAsia="Times New Roman" w:hAnsi="Arial" w:cs="Arial"/>
          <w:sz w:val="24"/>
          <w:szCs w:val="24"/>
          <w:lang w:eastAsia="ru-RU"/>
        </w:rPr>
        <w:t xml:space="preserve">иных </w:t>
      </w:r>
      <w:r w:rsidRPr="00C16ED5">
        <w:rPr>
          <w:rFonts w:ascii="Arial" w:eastAsia="Times New Roman" w:hAnsi="Arial" w:cs="Arial"/>
          <w:sz w:val="24"/>
          <w:szCs w:val="24"/>
          <w:lang w:val="tt-RU" w:eastAsia="ru-RU"/>
        </w:rPr>
        <w:t xml:space="preserve">межбюджетных </w:t>
      </w:r>
      <w:r w:rsidRPr="00C16ED5">
        <w:rPr>
          <w:rFonts w:ascii="Arial" w:eastAsia="Times New Roman" w:hAnsi="Arial" w:cs="Arial"/>
          <w:sz w:val="24"/>
          <w:szCs w:val="24"/>
          <w:lang w:eastAsia="ru-RU"/>
        </w:rPr>
        <w:t>трансфертов</w:t>
      </w:r>
      <w:r w:rsidRPr="00C16ED5">
        <w:rPr>
          <w:rFonts w:ascii="Arial" w:eastAsia="Times New Roman" w:hAnsi="Arial" w:cs="Arial"/>
          <w:sz w:val="24"/>
          <w:szCs w:val="24"/>
          <w:lang w:val="tt-RU" w:eastAsia="ru-RU"/>
        </w:rPr>
        <w:t xml:space="preserve">, подлежащих перечислению из бюджета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 </w:t>
      </w:r>
      <w:r w:rsidRPr="00C16ED5">
        <w:rPr>
          <w:rFonts w:ascii="Arial" w:eastAsia="Times New Roman" w:hAnsi="Arial" w:cs="Arial"/>
          <w:sz w:val="24"/>
          <w:szCs w:val="24"/>
          <w:lang w:val="tt-RU" w:eastAsia="ru-RU"/>
        </w:rPr>
        <w:t xml:space="preserve">Республики Татарстан в бюджет Азнакаевского муниципального района </w:t>
      </w:r>
      <w:r w:rsidRPr="00C16ED5">
        <w:rPr>
          <w:rFonts w:ascii="Arial" w:eastAsia="Times New Roman" w:hAnsi="Arial" w:cs="Arial"/>
          <w:sz w:val="24"/>
          <w:szCs w:val="24"/>
          <w:lang w:eastAsia="ru-RU"/>
        </w:rPr>
        <w:t xml:space="preserve">Республики Татарстан в соответствии со статьей 142.5 Бюджетного кодекса Российской Федерации </w:t>
      </w:r>
      <w:r w:rsidRPr="00C16ED5">
        <w:rPr>
          <w:rFonts w:ascii="Arial" w:eastAsia="Times New Roman" w:hAnsi="Arial" w:cs="Arial"/>
          <w:sz w:val="24"/>
          <w:szCs w:val="24"/>
          <w:lang w:val="tt-RU" w:eastAsia="ru-RU"/>
        </w:rPr>
        <w:t xml:space="preserve">на </w:t>
      </w:r>
      <w:r w:rsidRPr="00C16ED5">
        <w:rPr>
          <w:rFonts w:ascii="Arial" w:eastAsia="Times New Roman" w:hAnsi="Arial" w:cs="Arial"/>
          <w:sz w:val="24"/>
          <w:szCs w:val="24"/>
          <w:lang w:eastAsia="ru-RU"/>
        </w:rPr>
        <w:t xml:space="preserve">осуществление части полномочий по </w:t>
      </w:r>
      <w:r w:rsidRPr="00C16ED5">
        <w:rPr>
          <w:rFonts w:ascii="Arial" w:eastAsia="Times New Roman" w:hAnsi="Arial" w:cs="Arial"/>
          <w:sz w:val="24"/>
          <w:szCs w:val="24"/>
          <w:lang w:val="tt-RU" w:eastAsia="ru-RU"/>
        </w:rPr>
        <w:t>решени</w:t>
      </w:r>
      <w:r w:rsidRPr="00C16ED5">
        <w:rPr>
          <w:rFonts w:ascii="Arial" w:eastAsia="Times New Roman" w:hAnsi="Arial" w:cs="Arial"/>
          <w:sz w:val="24"/>
          <w:szCs w:val="24"/>
          <w:lang w:eastAsia="ru-RU"/>
        </w:rPr>
        <w:t>ю</w:t>
      </w:r>
      <w:r w:rsidRPr="00C16ED5">
        <w:rPr>
          <w:rFonts w:ascii="Arial" w:eastAsia="Times New Roman" w:hAnsi="Arial" w:cs="Arial"/>
          <w:sz w:val="24"/>
          <w:szCs w:val="24"/>
          <w:lang w:val="tt-RU" w:eastAsia="ru-RU"/>
        </w:rPr>
        <w:t xml:space="preserve"> вопросов местного значения </w:t>
      </w:r>
      <w:r w:rsidRPr="00C16ED5">
        <w:rPr>
          <w:rFonts w:ascii="Arial" w:eastAsia="Times New Roman" w:hAnsi="Arial" w:cs="Arial"/>
          <w:sz w:val="24"/>
          <w:szCs w:val="24"/>
          <w:lang w:eastAsia="ru-RU"/>
        </w:rPr>
        <w:t>в соответствии с заключенными соглашениями на создание условий для обеспечения жителей поселения услугами учреждений культуры</w:t>
      </w:r>
      <w:r w:rsidRPr="00C16ED5">
        <w:rPr>
          <w:rFonts w:ascii="Arial" w:eastAsia="Times New Roman" w:hAnsi="Arial" w:cs="Arial"/>
          <w:sz w:val="24"/>
          <w:szCs w:val="24"/>
          <w:lang w:val="tt-RU" w:eastAsia="ru-RU"/>
        </w:rPr>
        <w:t xml:space="preserve">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 в сумме </w:t>
      </w:r>
      <w:r w:rsidRPr="00C16ED5">
        <w:rPr>
          <w:rFonts w:ascii="Arial" w:eastAsia="Times New Roman" w:hAnsi="Arial" w:cs="Arial"/>
          <w:sz w:val="24"/>
          <w:szCs w:val="24"/>
          <w:lang w:eastAsia="ru-RU"/>
        </w:rPr>
        <w:t xml:space="preserve">1 798,5 </w:t>
      </w:r>
      <w:r w:rsidRPr="00C16ED5">
        <w:rPr>
          <w:rFonts w:ascii="Arial" w:eastAsia="Times New Roman" w:hAnsi="Arial" w:cs="Arial"/>
          <w:sz w:val="24"/>
          <w:szCs w:val="24"/>
          <w:lang w:eastAsia="ru-RU"/>
        </w:rPr>
        <w:lastRenderedPageBreak/>
        <w:t>тыс.</w:t>
      </w:r>
      <w:r w:rsidRPr="00C16ED5">
        <w:rPr>
          <w:rFonts w:ascii="Arial" w:eastAsia="Times New Roman" w:hAnsi="Arial" w:cs="Arial"/>
          <w:sz w:val="24"/>
          <w:szCs w:val="24"/>
          <w:lang w:val="tt-RU" w:eastAsia="ru-RU"/>
        </w:rPr>
        <w:t>рублей</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на 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год в сумме </w:t>
      </w:r>
      <w:r w:rsidRPr="00C16ED5">
        <w:rPr>
          <w:rFonts w:ascii="Arial" w:eastAsia="Times New Roman" w:hAnsi="Arial" w:cs="Arial"/>
          <w:sz w:val="24"/>
          <w:szCs w:val="24"/>
          <w:lang w:eastAsia="ru-RU"/>
        </w:rPr>
        <w:t>1 767,4 тыс.</w:t>
      </w:r>
      <w:r w:rsidRPr="00C16ED5">
        <w:rPr>
          <w:rFonts w:ascii="Arial" w:eastAsia="Times New Roman" w:hAnsi="Arial" w:cs="Arial"/>
          <w:sz w:val="24"/>
          <w:szCs w:val="24"/>
          <w:lang w:val="tt-RU" w:eastAsia="ru-RU"/>
        </w:rPr>
        <w:t>рублей</w:t>
      </w:r>
      <w:r w:rsidRPr="00C16ED5">
        <w:rPr>
          <w:rFonts w:ascii="Arial" w:eastAsia="Times New Roman" w:hAnsi="Arial" w:cs="Arial"/>
          <w:sz w:val="24"/>
          <w:szCs w:val="24"/>
          <w:lang w:eastAsia="ru-RU"/>
        </w:rPr>
        <w:t>,</w:t>
      </w:r>
      <w:r w:rsidRPr="00C16ED5">
        <w:rPr>
          <w:rFonts w:ascii="Arial" w:eastAsia="Times New Roman" w:hAnsi="Arial" w:cs="Arial"/>
          <w:sz w:val="24"/>
          <w:szCs w:val="24"/>
          <w:lang w:val="tt-RU" w:eastAsia="ru-RU"/>
        </w:rPr>
        <w:t xml:space="preserve"> на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 в сумме </w:t>
      </w:r>
      <w:r w:rsidRPr="00C16ED5">
        <w:rPr>
          <w:rFonts w:ascii="Arial" w:eastAsia="Times New Roman" w:hAnsi="Arial" w:cs="Arial"/>
          <w:sz w:val="24"/>
          <w:szCs w:val="24"/>
          <w:lang w:eastAsia="ru-RU"/>
        </w:rPr>
        <w:t>1 750,4 тыс.</w:t>
      </w:r>
      <w:r w:rsidRPr="00C16ED5">
        <w:rPr>
          <w:rFonts w:ascii="Arial" w:eastAsia="Times New Roman" w:hAnsi="Arial" w:cs="Arial"/>
          <w:sz w:val="24"/>
          <w:szCs w:val="24"/>
          <w:lang w:val="tt-RU" w:eastAsia="ru-RU"/>
        </w:rPr>
        <w:t>рублей</w:t>
      </w:r>
      <w:r w:rsidRPr="00C16ED5">
        <w:rPr>
          <w:rFonts w:ascii="Arial" w:eastAsia="Times New Roman" w:hAnsi="Arial" w:cs="Arial"/>
          <w:sz w:val="24"/>
          <w:szCs w:val="24"/>
          <w:lang w:eastAsia="ru-RU"/>
        </w:rPr>
        <w:t>.</w:t>
      </w:r>
    </w:p>
    <w:p w:rsidR="00C16ED5" w:rsidRPr="00C16ED5" w:rsidRDefault="00C16ED5" w:rsidP="00C16ED5">
      <w:pPr>
        <w:spacing w:after="0" w:line="240" w:lineRule="auto"/>
        <w:ind w:firstLine="539"/>
        <w:jc w:val="both"/>
        <w:rPr>
          <w:rFonts w:ascii="Arial" w:eastAsia="Times New Roman" w:hAnsi="Arial" w:cs="Arial"/>
          <w:sz w:val="24"/>
          <w:szCs w:val="24"/>
          <w:lang w:eastAsia="ru-RU"/>
        </w:rPr>
      </w:pPr>
      <w:r w:rsidRPr="00C16ED5">
        <w:rPr>
          <w:rFonts w:ascii="Arial" w:eastAsia="Times New Roman" w:hAnsi="Arial" w:cs="Arial"/>
          <w:sz w:val="24"/>
          <w:szCs w:val="24"/>
          <w:lang w:eastAsia="ru-RU"/>
        </w:rPr>
        <w:t>2. Установить, что в 2023 году и в плановом периоде 2024 и 2025 годов перечисление субсидий, иных межбюджетных трансфертов в бюджет Азнакаевского муниципального района Республики Татарстан, предусмотренных настоящей статьей, осуществляется ежемесячно равными долями.</w:t>
      </w:r>
    </w:p>
    <w:p w:rsidR="00C16ED5" w:rsidRPr="00C16ED5" w:rsidRDefault="00C16ED5" w:rsidP="00C16ED5">
      <w:pPr>
        <w:spacing w:after="0" w:line="240" w:lineRule="auto"/>
        <w:ind w:firstLine="540"/>
        <w:jc w:val="both"/>
        <w:rPr>
          <w:rFonts w:ascii="Arial" w:eastAsia="Times New Roman" w:hAnsi="Arial" w:cs="Arial"/>
          <w:b/>
          <w:sz w:val="24"/>
          <w:szCs w:val="24"/>
          <w:lang w:eastAsia="ru-RU"/>
        </w:rPr>
      </w:pPr>
    </w:p>
    <w:p w:rsidR="00C16ED5" w:rsidRPr="00C16ED5" w:rsidRDefault="00C16ED5" w:rsidP="00C16ED5">
      <w:pPr>
        <w:spacing w:after="0" w:line="240" w:lineRule="auto"/>
        <w:ind w:firstLine="540"/>
        <w:jc w:val="both"/>
        <w:rPr>
          <w:rFonts w:ascii="Arial" w:eastAsia="Times New Roman" w:hAnsi="Arial" w:cs="Arial"/>
          <w:b/>
          <w:sz w:val="24"/>
          <w:szCs w:val="24"/>
          <w:lang w:eastAsia="ru-RU"/>
        </w:rPr>
      </w:pPr>
      <w:r w:rsidRPr="00C16ED5">
        <w:rPr>
          <w:rFonts w:ascii="Arial" w:eastAsia="Times New Roman" w:hAnsi="Arial" w:cs="Arial"/>
          <w:b/>
          <w:sz w:val="24"/>
          <w:szCs w:val="24"/>
          <w:lang w:val="tt-RU" w:eastAsia="ru-RU"/>
        </w:rPr>
        <w:t xml:space="preserve">Статья </w:t>
      </w:r>
      <w:r w:rsidRPr="00C16ED5">
        <w:rPr>
          <w:rFonts w:ascii="Arial" w:eastAsia="Times New Roman" w:hAnsi="Arial" w:cs="Arial"/>
          <w:b/>
          <w:sz w:val="24"/>
          <w:szCs w:val="24"/>
          <w:lang w:eastAsia="ru-RU"/>
        </w:rPr>
        <w:t>6</w:t>
      </w:r>
    </w:p>
    <w:p w:rsidR="00C16ED5" w:rsidRPr="00C16ED5" w:rsidRDefault="00C16ED5" w:rsidP="00C16ED5">
      <w:pPr>
        <w:spacing w:after="0" w:line="240" w:lineRule="auto"/>
        <w:ind w:firstLine="539"/>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1. Утвердить ведомственную структуру расходов бюджета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w:t>
      </w:r>
      <w:r w:rsidRPr="00C16ED5">
        <w:rPr>
          <w:rFonts w:ascii="Arial" w:eastAsia="Times New Roman" w:hAnsi="Arial" w:cs="Arial"/>
          <w:sz w:val="24"/>
          <w:szCs w:val="24"/>
          <w:lang w:eastAsia="ru-RU"/>
        </w:rPr>
        <w:t xml:space="preserve"> на 2023 год и на плановый период 2024 и 2025 годов</w:t>
      </w:r>
      <w:r w:rsidRPr="00C16ED5">
        <w:rPr>
          <w:rFonts w:ascii="Arial" w:eastAsia="Times New Roman" w:hAnsi="Arial" w:cs="Arial"/>
          <w:sz w:val="24"/>
          <w:szCs w:val="24"/>
          <w:lang w:val="tt-RU" w:eastAsia="ru-RU"/>
        </w:rPr>
        <w:t xml:space="preserve"> согласно приложени</w:t>
      </w:r>
      <w:r w:rsidRPr="00C16ED5">
        <w:rPr>
          <w:rFonts w:ascii="Arial" w:eastAsia="Times New Roman" w:hAnsi="Arial" w:cs="Arial"/>
          <w:sz w:val="24"/>
          <w:szCs w:val="24"/>
          <w:lang w:eastAsia="ru-RU"/>
        </w:rPr>
        <w:t>ю 3</w:t>
      </w:r>
      <w:r w:rsidRPr="00C16ED5">
        <w:rPr>
          <w:rFonts w:ascii="Arial" w:eastAsia="Times New Roman" w:hAnsi="Arial" w:cs="Arial"/>
          <w:sz w:val="24"/>
          <w:szCs w:val="24"/>
          <w:lang w:val="tt-RU" w:eastAsia="ru-RU"/>
        </w:rPr>
        <w:t xml:space="preserve"> к настоящему </w:t>
      </w:r>
      <w:r w:rsidRPr="00C16ED5">
        <w:rPr>
          <w:rFonts w:ascii="Arial" w:eastAsia="Times New Roman" w:hAnsi="Arial" w:cs="Arial"/>
          <w:sz w:val="24"/>
          <w:szCs w:val="24"/>
          <w:lang w:eastAsia="ru-RU"/>
        </w:rPr>
        <w:t>решению</w:t>
      </w:r>
      <w:r w:rsidRPr="00C16ED5">
        <w:rPr>
          <w:rFonts w:ascii="Arial" w:eastAsia="Times New Roman" w:hAnsi="Arial" w:cs="Arial"/>
          <w:sz w:val="24"/>
          <w:szCs w:val="24"/>
          <w:lang w:val="tt-RU" w:eastAsia="ru-RU"/>
        </w:rPr>
        <w:t>.</w:t>
      </w:r>
    </w:p>
    <w:p w:rsidR="00C16ED5" w:rsidRPr="00C16ED5" w:rsidRDefault="00C16ED5" w:rsidP="00C16ED5">
      <w:pPr>
        <w:autoSpaceDE w:val="0"/>
        <w:autoSpaceDN w:val="0"/>
        <w:adjustRightInd w:val="0"/>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2. </w:t>
      </w:r>
      <w:r w:rsidRPr="00C16ED5">
        <w:rPr>
          <w:rFonts w:ascii="Arial" w:eastAsia="Times New Roman" w:hAnsi="Arial" w:cs="Arial"/>
          <w:sz w:val="24"/>
          <w:szCs w:val="24"/>
          <w:lang w:val="tt-RU" w:eastAsia="ru-RU"/>
        </w:rPr>
        <w:t>Утвердить распределение бюджетных ассигнований по разделам</w:t>
      </w:r>
      <w:r w:rsidRPr="00C16ED5">
        <w:rPr>
          <w:rFonts w:ascii="Arial" w:eastAsia="Times New Roman" w:hAnsi="Arial" w:cs="Arial"/>
          <w:sz w:val="24"/>
          <w:szCs w:val="24"/>
          <w:lang w:eastAsia="ru-RU"/>
        </w:rPr>
        <w:t>,</w:t>
      </w:r>
      <w:r w:rsidRPr="00C16ED5">
        <w:rPr>
          <w:rFonts w:ascii="Arial" w:eastAsia="Times New Roman" w:hAnsi="Arial" w:cs="Arial"/>
          <w:sz w:val="24"/>
          <w:szCs w:val="24"/>
          <w:lang w:val="tt-RU" w:eastAsia="ru-RU"/>
        </w:rPr>
        <w:t xml:space="preserve"> подразделам, целевым статьям</w:t>
      </w:r>
      <w:r w:rsidRPr="00C16ED5">
        <w:rPr>
          <w:rFonts w:ascii="Arial" w:eastAsia="Times New Roman" w:hAnsi="Arial" w:cs="Arial"/>
          <w:sz w:val="24"/>
          <w:szCs w:val="24"/>
          <w:lang w:eastAsia="ru-RU"/>
        </w:rPr>
        <w:t xml:space="preserve"> (муниципальным программам и непрограммным направлениям деятельности), группам</w:t>
      </w:r>
      <w:r w:rsidRPr="00C16ED5">
        <w:rPr>
          <w:rFonts w:ascii="Arial" w:eastAsia="Times New Roman" w:hAnsi="Arial" w:cs="Arial"/>
          <w:sz w:val="24"/>
          <w:szCs w:val="24"/>
          <w:lang w:val="tt-RU" w:eastAsia="ru-RU"/>
        </w:rPr>
        <w:t xml:space="preserve"> вид</w:t>
      </w:r>
      <w:proofErr w:type="spellStart"/>
      <w:r w:rsidRPr="00C16ED5">
        <w:rPr>
          <w:rFonts w:ascii="Arial" w:eastAsia="Times New Roman" w:hAnsi="Arial" w:cs="Arial"/>
          <w:sz w:val="24"/>
          <w:szCs w:val="24"/>
          <w:lang w:eastAsia="ru-RU"/>
        </w:rPr>
        <w:t>ов</w:t>
      </w:r>
      <w:proofErr w:type="spellEnd"/>
      <w:r w:rsidRPr="00C16ED5">
        <w:rPr>
          <w:rFonts w:ascii="Arial" w:eastAsia="Times New Roman" w:hAnsi="Arial" w:cs="Arial"/>
          <w:sz w:val="24"/>
          <w:szCs w:val="24"/>
          <w:lang w:val="tt-RU" w:eastAsia="ru-RU"/>
        </w:rPr>
        <w:t xml:space="preserve"> расходов классификации расходов бюджета</w:t>
      </w:r>
      <w:r w:rsidRPr="00C16ED5">
        <w:rPr>
          <w:rFonts w:ascii="Arial" w:eastAsia="Times New Roman" w:hAnsi="Arial" w:cs="Arial"/>
          <w:sz w:val="24"/>
          <w:szCs w:val="24"/>
          <w:lang w:eastAsia="ru-RU"/>
        </w:rPr>
        <w:t xml:space="preserve">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 </w:t>
      </w:r>
      <w:r w:rsidRPr="00C16ED5">
        <w:rPr>
          <w:rFonts w:ascii="Arial" w:eastAsia="Times New Roman" w:hAnsi="Arial" w:cs="Arial"/>
          <w:sz w:val="24"/>
          <w:szCs w:val="24"/>
          <w:lang w:val="tt-RU" w:eastAsia="ru-RU"/>
        </w:rPr>
        <w:t>Республики Татарстан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 </w:t>
      </w:r>
      <w:r w:rsidRPr="00C16ED5">
        <w:rPr>
          <w:rFonts w:ascii="Arial" w:eastAsia="Times New Roman" w:hAnsi="Arial" w:cs="Arial"/>
          <w:sz w:val="24"/>
          <w:szCs w:val="24"/>
          <w:lang w:eastAsia="ru-RU"/>
        </w:rPr>
        <w:t>и на плановый период 2024 и 2025 годов</w:t>
      </w:r>
      <w:r w:rsidRPr="00C16ED5">
        <w:rPr>
          <w:rFonts w:ascii="Arial" w:eastAsia="Times New Roman" w:hAnsi="Arial" w:cs="Arial"/>
          <w:sz w:val="24"/>
          <w:szCs w:val="24"/>
          <w:lang w:val="tt-RU" w:eastAsia="ru-RU"/>
        </w:rPr>
        <w:t xml:space="preserve"> согласно приложени</w:t>
      </w:r>
      <w:r w:rsidRPr="00C16ED5">
        <w:rPr>
          <w:rFonts w:ascii="Arial" w:eastAsia="Times New Roman" w:hAnsi="Arial" w:cs="Arial"/>
          <w:sz w:val="24"/>
          <w:szCs w:val="24"/>
          <w:lang w:eastAsia="ru-RU"/>
        </w:rPr>
        <w:t>ю</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к настоящему</w:t>
      </w:r>
      <w:r w:rsidRPr="00C16ED5">
        <w:rPr>
          <w:rFonts w:ascii="Arial" w:eastAsia="Times New Roman" w:hAnsi="Arial" w:cs="Arial"/>
          <w:sz w:val="24"/>
          <w:szCs w:val="24"/>
          <w:lang w:eastAsia="ru-RU"/>
        </w:rPr>
        <w:t xml:space="preserve"> решению.</w:t>
      </w:r>
    </w:p>
    <w:p w:rsidR="00C16ED5" w:rsidRPr="00C16ED5" w:rsidRDefault="00C16ED5" w:rsidP="00C16ED5">
      <w:pPr>
        <w:autoSpaceDE w:val="0"/>
        <w:autoSpaceDN w:val="0"/>
        <w:adjustRightInd w:val="0"/>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Утвердить распределение бюджетных ассигнований по целевым статьям</w:t>
      </w:r>
      <w:r w:rsidRPr="00C16ED5">
        <w:rPr>
          <w:rFonts w:ascii="Arial" w:eastAsia="Times New Roman" w:hAnsi="Arial" w:cs="Arial"/>
          <w:sz w:val="24"/>
          <w:szCs w:val="24"/>
          <w:lang w:eastAsia="ru-RU"/>
        </w:rPr>
        <w:t xml:space="preserve"> (муниципальным программам и непрограммным направлениям деятельности), группам</w:t>
      </w:r>
      <w:r w:rsidRPr="00C16ED5">
        <w:rPr>
          <w:rFonts w:ascii="Arial" w:eastAsia="Times New Roman" w:hAnsi="Arial" w:cs="Arial"/>
          <w:sz w:val="24"/>
          <w:szCs w:val="24"/>
          <w:lang w:val="tt-RU" w:eastAsia="ru-RU"/>
        </w:rPr>
        <w:t xml:space="preserve"> вид</w:t>
      </w:r>
      <w:proofErr w:type="spellStart"/>
      <w:r w:rsidRPr="00C16ED5">
        <w:rPr>
          <w:rFonts w:ascii="Arial" w:eastAsia="Times New Roman" w:hAnsi="Arial" w:cs="Arial"/>
          <w:sz w:val="24"/>
          <w:szCs w:val="24"/>
          <w:lang w:eastAsia="ru-RU"/>
        </w:rPr>
        <w:t>ов</w:t>
      </w:r>
      <w:proofErr w:type="spellEnd"/>
      <w:r w:rsidRPr="00C16ED5">
        <w:rPr>
          <w:rFonts w:ascii="Arial" w:eastAsia="Times New Roman" w:hAnsi="Arial" w:cs="Arial"/>
          <w:sz w:val="24"/>
          <w:szCs w:val="24"/>
          <w:lang w:val="tt-RU" w:eastAsia="ru-RU"/>
        </w:rPr>
        <w:t xml:space="preserve"> расходов</w:t>
      </w:r>
      <w:r w:rsidRPr="00C16ED5">
        <w:rPr>
          <w:rFonts w:ascii="Arial" w:eastAsia="Times New Roman" w:hAnsi="Arial" w:cs="Arial"/>
          <w:sz w:val="24"/>
          <w:szCs w:val="24"/>
          <w:lang w:eastAsia="ru-RU"/>
        </w:rPr>
        <w:t>,</w:t>
      </w:r>
      <w:r w:rsidRPr="00C16ED5">
        <w:rPr>
          <w:rFonts w:ascii="Arial" w:eastAsia="Times New Roman" w:hAnsi="Arial" w:cs="Arial"/>
          <w:sz w:val="24"/>
          <w:szCs w:val="24"/>
          <w:lang w:val="tt-RU" w:eastAsia="ru-RU"/>
        </w:rPr>
        <w:t xml:space="preserve"> разделам</w:t>
      </w:r>
      <w:r w:rsidRPr="00C16ED5">
        <w:rPr>
          <w:rFonts w:ascii="Arial" w:eastAsia="Times New Roman" w:hAnsi="Arial" w:cs="Arial"/>
          <w:sz w:val="24"/>
          <w:szCs w:val="24"/>
          <w:lang w:eastAsia="ru-RU"/>
        </w:rPr>
        <w:t>,</w:t>
      </w:r>
      <w:r w:rsidRPr="00C16ED5">
        <w:rPr>
          <w:rFonts w:ascii="Arial" w:eastAsia="Times New Roman" w:hAnsi="Arial" w:cs="Arial"/>
          <w:sz w:val="24"/>
          <w:szCs w:val="24"/>
          <w:lang w:val="tt-RU" w:eastAsia="ru-RU"/>
        </w:rPr>
        <w:t xml:space="preserve"> подразделам  классификации расходов бюджета</w:t>
      </w:r>
      <w:r w:rsidRPr="00C16ED5">
        <w:rPr>
          <w:rFonts w:ascii="Arial" w:eastAsia="Times New Roman" w:hAnsi="Arial" w:cs="Arial"/>
          <w:sz w:val="24"/>
          <w:szCs w:val="24"/>
          <w:lang w:eastAsia="ru-RU"/>
        </w:rPr>
        <w:t xml:space="preserve">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 Азнакаевского муниципального района </w:t>
      </w:r>
      <w:r w:rsidRPr="00C16ED5">
        <w:rPr>
          <w:rFonts w:ascii="Arial" w:eastAsia="Times New Roman" w:hAnsi="Arial" w:cs="Arial"/>
          <w:sz w:val="24"/>
          <w:szCs w:val="24"/>
          <w:lang w:val="tt-RU" w:eastAsia="ru-RU"/>
        </w:rPr>
        <w:t>Республики Татарстан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 </w:t>
      </w:r>
      <w:r w:rsidRPr="00C16ED5">
        <w:rPr>
          <w:rFonts w:ascii="Arial" w:eastAsia="Times New Roman" w:hAnsi="Arial" w:cs="Arial"/>
          <w:sz w:val="24"/>
          <w:szCs w:val="24"/>
          <w:lang w:eastAsia="ru-RU"/>
        </w:rPr>
        <w:t>и на плановый период 2024 и 2025 годов</w:t>
      </w:r>
      <w:r w:rsidRPr="00C16ED5">
        <w:rPr>
          <w:rFonts w:ascii="Arial" w:eastAsia="Times New Roman" w:hAnsi="Arial" w:cs="Arial"/>
          <w:sz w:val="24"/>
          <w:szCs w:val="24"/>
          <w:lang w:val="tt-RU" w:eastAsia="ru-RU"/>
        </w:rPr>
        <w:t xml:space="preserve"> согласно приложени</w:t>
      </w:r>
      <w:r w:rsidRPr="00C16ED5">
        <w:rPr>
          <w:rFonts w:ascii="Arial" w:eastAsia="Times New Roman" w:hAnsi="Arial" w:cs="Arial"/>
          <w:sz w:val="24"/>
          <w:szCs w:val="24"/>
          <w:lang w:eastAsia="ru-RU"/>
        </w:rPr>
        <w:t>ю</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к настоящему</w:t>
      </w:r>
      <w:r w:rsidRPr="00C16ED5">
        <w:rPr>
          <w:rFonts w:ascii="Arial" w:eastAsia="Times New Roman" w:hAnsi="Arial" w:cs="Arial"/>
          <w:sz w:val="24"/>
          <w:szCs w:val="24"/>
          <w:lang w:eastAsia="ru-RU"/>
        </w:rPr>
        <w:t xml:space="preserve"> решению.</w:t>
      </w:r>
    </w:p>
    <w:p w:rsidR="00C16ED5" w:rsidRPr="00C16ED5" w:rsidRDefault="00C16ED5" w:rsidP="00C16ED5">
      <w:pPr>
        <w:autoSpaceDE w:val="0"/>
        <w:autoSpaceDN w:val="0"/>
        <w:adjustRightInd w:val="0"/>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Утвердить общий объем бюджетных ассигнований на исполнение публичных нормативных обязательств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 в сумме </w:t>
      </w:r>
      <w:r w:rsidRPr="00C16ED5">
        <w:rPr>
          <w:rFonts w:ascii="Arial" w:eastAsia="Times New Roman" w:hAnsi="Arial" w:cs="Arial"/>
          <w:sz w:val="24"/>
          <w:szCs w:val="24"/>
          <w:lang w:eastAsia="ru-RU"/>
        </w:rPr>
        <w:t>0,0</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 xml:space="preserve">тыс. </w:t>
      </w:r>
      <w:r w:rsidRPr="00C16ED5">
        <w:rPr>
          <w:rFonts w:ascii="Arial" w:eastAsia="Times New Roman" w:hAnsi="Arial" w:cs="Arial"/>
          <w:sz w:val="24"/>
          <w:szCs w:val="24"/>
          <w:lang w:val="tt-RU" w:eastAsia="ru-RU"/>
        </w:rPr>
        <w:t>рублей</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на 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год в сумме </w:t>
      </w:r>
      <w:r w:rsidRPr="00C16ED5">
        <w:rPr>
          <w:rFonts w:ascii="Arial" w:eastAsia="Times New Roman" w:hAnsi="Arial" w:cs="Arial"/>
          <w:sz w:val="24"/>
          <w:szCs w:val="24"/>
          <w:lang w:eastAsia="ru-RU"/>
        </w:rPr>
        <w:t>0,0</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 xml:space="preserve">тыс. </w:t>
      </w:r>
      <w:r w:rsidRPr="00C16ED5">
        <w:rPr>
          <w:rFonts w:ascii="Arial" w:eastAsia="Times New Roman" w:hAnsi="Arial" w:cs="Arial"/>
          <w:sz w:val="24"/>
          <w:szCs w:val="24"/>
          <w:lang w:val="tt-RU" w:eastAsia="ru-RU"/>
        </w:rPr>
        <w:t>рублей</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на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 в сумме </w:t>
      </w:r>
      <w:r w:rsidRPr="00C16ED5">
        <w:rPr>
          <w:rFonts w:ascii="Arial" w:eastAsia="Times New Roman" w:hAnsi="Arial" w:cs="Arial"/>
          <w:sz w:val="24"/>
          <w:szCs w:val="24"/>
          <w:lang w:eastAsia="ru-RU"/>
        </w:rPr>
        <w:t>0,0</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 xml:space="preserve">тыс. </w:t>
      </w:r>
      <w:r w:rsidRPr="00C16ED5">
        <w:rPr>
          <w:rFonts w:ascii="Arial" w:eastAsia="Times New Roman" w:hAnsi="Arial" w:cs="Arial"/>
          <w:sz w:val="24"/>
          <w:szCs w:val="24"/>
          <w:lang w:val="tt-RU" w:eastAsia="ru-RU"/>
        </w:rPr>
        <w:t>рублей</w:t>
      </w:r>
      <w:r w:rsidRPr="00C16ED5">
        <w:rPr>
          <w:rFonts w:ascii="Arial" w:eastAsia="Times New Roman" w:hAnsi="Arial" w:cs="Arial"/>
          <w:sz w:val="24"/>
          <w:szCs w:val="24"/>
          <w:lang w:eastAsia="ru-RU"/>
        </w:rPr>
        <w:t>.</w:t>
      </w:r>
    </w:p>
    <w:p w:rsidR="00C16ED5" w:rsidRPr="00C16ED5" w:rsidRDefault="00C16ED5" w:rsidP="00C16ED5">
      <w:pPr>
        <w:spacing w:after="0" w:line="240" w:lineRule="auto"/>
        <w:ind w:firstLine="540"/>
        <w:jc w:val="both"/>
        <w:rPr>
          <w:rFonts w:ascii="Arial" w:eastAsia="Times New Roman" w:hAnsi="Arial" w:cs="Arial"/>
          <w:b/>
          <w:sz w:val="24"/>
          <w:szCs w:val="24"/>
          <w:lang w:eastAsia="ru-RU"/>
        </w:rPr>
      </w:pPr>
      <w:bookmarkStart w:id="0" w:name="sub_13"/>
    </w:p>
    <w:p w:rsidR="00C16ED5" w:rsidRPr="00C16ED5" w:rsidRDefault="00C16ED5" w:rsidP="00C16ED5">
      <w:pPr>
        <w:spacing w:after="0" w:line="240" w:lineRule="auto"/>
        <w:ind w:firstLine="540"/>
        <w:jc w:val="both"/>
        <w:rPr>
          <w:rFonts w:ascii="Arial" w:eastAsia="Times New Roman" w:hAnsi="Arial" w:cs="Arial"/>
          <w:b/>
          <w:sz w:val="24"/>
          <w:szCs w:val="24"/>
          <w:lang w:eastAsia="ru-RU"/>
        </w:rPr>
      </w:pPr>
      <w:r w:rsidRPr="00C16ED5">
        <w:rPr>
          <w:rFonts w:ascii="Arial" w:eastAsia="Times New Roman" w:hAnsi="Arial" w:cs="Arial"/>
          <w:b/>
          <w:sz w:val="24"/>
          <w:szCs w:val="24"/>
          <w:lang w:eastAsia="ru-RU"/>
        </w:rPr>
        <w:t>Статья 7</w:t>
      </w:r>
    </w:p>
    <w:p w:rsidR="00C16ED5" w:rsidRPr="00C16ED5" w:rsidRDefault="00C16ED5" w:rsidP="00C16ED5">
      <w:pPr>
        <w:spacing w:after="0" w:line="240" w:lineRule="auto"/>
        <w:ind w:firstLine="540"/>
        <w:jc w:val="both"/>
        <w:rPr>
          <w:rFonts w:ascii="Arial" w:eastAsia="Times New Roman" w:hAnsi="Arial" w:cs="Arial"/>
          <w:b/>
          <w:sz w:val="24"/>
          <w:szCs w:val="24"/>
          <w:lang w:eastAsia="ru-RU"/>
        </w:rPr>
      </w:pPr>
      <w:proofErr w:type="gramStart"/>
      <w:r w:rsidRPr="00C16ED5">
        <w:rPr>
          <w:rFonts w:ascii="Arial" w:eastAsia="Times New Roman" w:hAnsi="Arial" w:cs="Arial"/>
          <w:sz w:val="24"/>
          <w:szCs w:val="24"/>
          <w:lang w:eastAsia="ru-RU"/>
        </w:rPr>
        <w:t xml:space="preserve">Учесть в бюджете </w:t>
      </w:r>
      <w:proofErr w:type="spellStart"/>
      <w:r w:rsidRPr="00C16ED5">
        <w:rPr>
          <w:rFonts w:ascii="Arial" w:eastAsia="Times New Roman" w:hAnsi="Arial" w:cs="Arial"/>
          <w:sz w:val="24"/>
          <w:szCs w:val="24"/>
          <w:lang w:eastAsia="ru-RU"/>
        </w:rPr>
        <w:t>Уразаеского</w:t>
      </w:r>
      <w:proofErr w:type="spellEnd"/>
      <w:r w:rsidRPr="00C16ED5">
        <w:rPr>
          <w:rFonts w:ascii="Arial" w:eastAsia="Times New Roman" w:hAnsi="Arial" w:cs="Arial"/>
          <w:sz w:val="24"/>
          <w:szCs w:val="24"/>
          <w:lang w:eastAsia="ru-RU"/>
        </w:rPr>
        <w:t xml:space="preserve"> сельского поселения </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Азнакаевского муниципального района объем субвенций для осуществления полномочий Российской Федерации на осуществление первичного воинского учета органами местного самоуправления поселений, на территориях которых отсутствуют структурные подразделения военных комиссариатов, получаемых из бюджета Азнакаевского муниципального района, на 2023 год в сумме 126,4 тыс. рублей, на 2024 год в сумме 132,4 тыс. рублей, на 2025 год в сумме</w:t>
      </w:r>
      <w:proofErr w:type="gramEnd"/>
      <w:r w:rsidRPr="00C16ED5">
        <w:rPr>
          <w:rFonts w:ascii="Arial" w:eastAsia="Times New Roman" w:hAnsi="Arial" w:cs="Arial"/>
          <w:sz w:val="24"/>
          <w:szCs w:val="24"/>
          <w:lang w:eastAsia="ru-RU"/>
        </w:rPr>
        <w:t xml:space="preserve"> 137,2 тыс. рублей.</w:t>
      </w:r>
    </w:p>
    <w:p w:rsidR="00C16ED5" w:rsidRPr="00C16ED5" w:rsidRDefault="00C16ED5" w:rsidP="00C16ED5">
      <w:pPr>
        <w:spacing w:after="0" w:line="240" w:lineRule="auto"/>
        <w:ind w:firstLine="540"/>
        <w:jc w:val="center"/>
        <w:rPr>
          <w:rFonts w:ascii="Arial" w:eastAsia="Times New Roman" w:hAnsi="Arial" w:cs="Arial"/>
          <w:b/>
          <w:color w:val="000080"/>
          <w:sz w:val="24"/>
          <w:szCs w:val="24"/>
          <w:lang w:eastAsia="ru-RU"/>
        </w:rPr>
      </w:pPr>
    </w:p>
    <w:p w:rsidR="00C16ED5" w:rsidRPr="00C16ED5" w:rsidRDefault="00C16ED5" w:rsidP="00C16ED5">
      <w:pPr>
        <w:spacing w:after="0" w:line="240" w:lineRule="auto"/>
        <w:ind w:firstLine="540"/>
        <w:jc w:val="both"/>
        <w:rPr>
          <w:rFonts w:ascii="Arial" w:eastAsia="Times New Roman" w:hAnsi="Arial" w:cs="Arial"/>
          <w:b/>
          <w:color w:val="000080"/>
          <w:sz w:val="24"/>
          <w:szCs w:val="24"/>
          <w:lang w:eastAsia="ru-RU"/>
        </w:rPr>
      </w:pPr>
      <w:r w:rsidRPr="00C16ED5">
        <w:rPr>
          <w:rFonts w:ascii="Arial" w:eastAsia="Times New Roman" w:hAnsi="Arial" w:cs="Arial"/>
          <w:b/>
          <w:color w:val="000080"/>
          <w:sz w:val="24"/>
          <w:szCs w:val="24"/>
          <w:lang w:val="tt-RU" w:eastAsia="ru-RU"/>
        </w:rPr>
        <w:t xml:space="preserve">Статья </w:t>
      </w:r>
      <w:r w:rsidRPr="00C16ED5">
        <w:rPr>
          <w:rFonts w:ascii="Arial" w:eastAsia="Times New Roman" w:hAnsi="Arial" w:cs="Arial"/>
          <w:b/>
          <w:color w:val="000080"/>
          <w:sz w:val="24"/>
          <w:szCs w:val="24"/>
          <w:lang w:eastAsia="ru-RU"/>
        </w:rPr>
        <w:t>8</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bookmarkStart w:id="1" w:name="sub_10000000"/>
      <w:bookmarkEnd w:id="0"/>
      <w:proofErr w:type="gramStart"/>
      <w:r w:rsidRPr="00C16ED5">
        <w:rPr>
          <w:rFonts w:ascii="Arial" w:eastAsia="Times New Roman" w:hAnsi="Arial" w:cs="Arial"/>
          <w:sz w:val="24"/>
          <w:szCs w:val="24"/>
          <w:lang w:eastAsia="ru-RU"/>
        </w:rPr>
        <w:t xml:space="preserve">Органы местного самоуправления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Азнакаевского муниципального района Республики Татарстан не </w:t>
      </w:r>
      <w:r w:rsidRPr="00C16ED5">
        <w:rPr>
          <w:rFonts w:ascii="Arial" w:eastAsia="Times New Roman" w:hAnsi="Arial" w:cs="Arial"/>
          <w:sz w:val="24"/>
          <w:szCs w:val="24"/>
          <w:lang w:eastAsia="ru-RU"/>
        </w:rPr>
        <w:t>вправе</w:t>
      </w:r>
      <w:r w:rsidRPr="00C16ED5">
        <w:rPr>
          <w:rFonts w:ascii="Arial" w:eastAsia="Times New Roman" w:hAnsi="Arial" w:cs="Arial"/>
          <w:sz w:val="24"/>
          <w:szCs w:val="24"/>
          <w:lang w:val="tt-RU" w:eastAsia="ru-RU"/>
        </w:rPr>
        <w:t xml:space="preserve"> принимать в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году</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решени</w:t>
      </w:r>
      <w:r w:rsidRPr="00C16ED5">
        <w:rPr>
          <w:rFonts w:ascii="Arial" w:eastAsia="Times New Roman" w:hAnsi="Arial" w:cs="Arial"/>
          <w:sz w:val="24"/>
          <w:szCs w:val="24"/>
          <w:lang w:eastAsia="ru-RU"/>
        </w:rPr>
        <w:t>й</w:t>
      </w:r>
      <w:r w:rsidRPr="00C16ED5">
        <w:rPr>
          <w:rFonts w:ascii="Arial" w:eastAsia="Times New Roman" w:hAnsi="Arial" w:cs="Arial"/>
          <w:sz w:val="24"/>
          <w:szCs w:val="24"/>
          <w:lang w:val="tt-RU" w:eastAsia="ru-RU"/>
        </w:rPr>
        <w:t>, приводящи</w:t>
      </w:r>
      <w:r w:rsidRPr="00C16ED5">
        <w:rPr>
          <w:rFonts w:ascii="Arial" w:eastAsia="Times New Roman" w:hAnsi="Arial" w:cs="Arial"/>
          <w:sz w:val="24"/>
          <w:szCs w:val="24"/>
          <w:lang w:eastAsia="ru-RU"/>
        </w:rPr>
        <w:t>х</w:t>
      </w:r>
      <w:r w:rsidRPr="00C16ED5">
        <w:rPr>
          <w:rFonts w:ascii="Arial" w:eastAsia="Times New Roman" w:hAnsi="Arial" w:cs="Arial"/>
          <w:sz w:val="24"/>
          <w:szCs w:val="24"/>
          <w:lang w:val="tt-RU" w:eastAsia="ru-RU"/>
        </w:rPr>
        <w:t xml:space="preserve"> к увеличению численности муниципальных служащих</w:t>
      </w:r>
      <w:r w:rsidRPr="00C16ED5">
        <w:rPr>
          <w:rFonts w:ascii="Arial" w:eastAsia="Times New Roman" w:hAnsi="Arial" w:cs="Arial"/>
          <w:sz w:val="24"/>
          <w:szCs w:val="24"/>
          <w:lang w:eastAsia="ru-RU"/>
        </w:rPr>
        <w:t xml:space="preserve"> и</w:t>
      </w:r>
      <w:r w:rsidRPr="00C16ED5">
        <w:rPr>
          <w:rFonts w:ascii="Arial" w:eastAsia="Times New Roman" w:hAnsi="Arial" w:cs="Arial"/>
          <w:sz w:val="24"/>
          <w:szCs w:val="24"/>
          <w:lang w:val="tt-RU" w:eastAsia="ru-RU"/>
        </w:rPr>
        <w:t xml:space="preserve"> работников муниципальных учреждений</w:t>
      </w:r>
      <w:r w:rsidRPr="00C16ED5">
        <w:rPr>
          <w:rFonts w:ascii="Arial" w:eastAsia="Times New Roman" w:hAnsi="Arial" w:cs="Arial"/>
          <w:sz w:val="24"/>
          <w:szCs w:val="24"/>
          <w:lang w:eastAsia="ru-RU"/>
        </w:rPr>
        <w:t xml:space="preserve">, за исключением случаев принятия таких решений в связи с наделением органов местного самоуправления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 xml:space="preserve">Азнакаевского муниципального района Республики Татарстан, муниципальных казенных учреждений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Азнакаевского муниципального района Республики Татарстан</w:t>
      </w:r>
      <w:proofErr w:type="gramEnd"/>
      <w:r w:rsidRPr="00C16ED5">
        <w:rPr>
          <w:rFonts w:ascii="Arial" w:eastAsia="Times New Roman" w:hAnsi="Arial" w:cs="Arial"/>
          <w:sz w:val="24"/>
          <w:szCs w:val="24"/>
          <w:lang w:eastAsia="ru-RU"/>
        </w:rPr>
        <w:t xml:space="preserve"> новыми функциями или полномочиями.</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p>
    <w:p w:rsidR="00C16ED5" w:rsidRPr="00C16ED5" w:rsidRDefault="00C16ED5" w:rsidP="00C16ED5">
      <w:pPr>
        <w:spacing w:after="0" w:line="240" w:lineRule="auto"/>
        <w:ind w:firstLine="540"/>
        <w:rPr>
          <w:rFonts w:ascii="Arial" w:eastAsia="Times New Roman" w:hAnsi="Arial" w:cs="Arial"/>
          <w:sz w:val="24"/>
          <w:szCs w:val="24"/>
          <w:lang w:eastAsia="ru-RU"/>
        </w:rPr>
      </w:pPr>
      <w:bookmarkStart w:id="2" w:name="sub_38"/>
      <w:bookmarkEnd w:id="1"/>
      <w:r w:rsidRPr="00C16ED5">
        <w:rPr>
          <w:rFonts w:ascii="Arial" w:eastAsia="Times New Roman" w:hAnsi="Arial" w:cs="Arial"/>
          <w:b/>
          <w:color w:val="000080"/>
          <w:sz w:val="24"/>
          <w:szCs w:val="24"/>
          <w:lang w:val="tt-RU" w:eastAsia="ru-RU"/>
        </w:rPr>
        <w:t xml:space="preserve">Статья </w:t>
      </w:r>
      <w:r w:rsidRPr="00C16ED5">
        <w:rPr>
          <w:rFonts w:ascii="Arial" w:eastAsia="Times New Roman" w:hAnsi="Arial" w:cs="Arial"/>
          <w:b/>
          <w:color w:val="000080"/>
          <w:sz w:val="24"/>
          <w:szCs w:val="24"/>
          <w:lang w:eastAsia="ru-RU"/>
        </w:rPr>
        <w:t>9</w:t>
      </w:r>
      <w:bookmarkEnd w:id="2"/>
      <w:r w:rsidRPr="00C16ED5">
        <w:rPr>
          <w:rFonts w:ascii="Arial" w:eastAsia="Times New Roman" w:hAnsi="Arial" w:cs="Arial"/>
          <w:sz w:val="24"/>
          <w:szCs w:val="24"/>
          <w:lang w:eastAsia="ru-RU"/>
        </w:rPr>
        <w:t xml:space="preserve"> </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Территориальное отделение </w:t>
      </w:r>
      <w:proofErr w:type="gramStart"/>
      <w:r w:rsidRPr="00C16ED5">
        <w:rPr>
          <w:rFonts w:ascii="Arial" w:eastAsia="Times New Roman" w:hAnsi="Arial" w:cs="Arial"/>
          <w:sz w:val="24"/>
          <w:szCs w:val="24"/>
          <w:lang w:eastAsia="ru-RU"/>
        </w:rPr>
        <w:t xml:space="preserve">Департамента </w:t>
      </w:r>
      <w:r w:rsidRPr="00C16ED5">
        <w:rPr>
          <w:rFonts w:ascii="Arial" w:eastAsia="Times New Roman" w:hAnsi="Arial" w:cs="Arial"/>
          <w:sz w:val="24"/>
          <w:szCs w:val="24"/>
          <w:lang w:val="tt-RU" w:eastAsia="ru-RU"/>
        </w:rPr>
        <w:t>казначейства Министерства финансов Республики</w:t>
      </w:r>
      <w:proofErr w:type="gramEnd"/>
      <w:r w:rsidRPr="00C16ED5">
        <w:rPr>
          <w:rFonts w:ascii="Arial" w:eastAsia="Times New Roman" w:hAnsi="Arial" w:cs="Arial"/>
          <w:sz w:val="24"/>
          <w:szCs w:val="24"/>
          <w:lang w:val="tt-RU" w:eastAsia="ru-RU"/>
        </w:rPr>
        <w:t xml:space="preserve"> Татарстан </w:t>
      </w:r>
      <w:r w:rsidRPr="00C16ED5">
        <w:rPr>
          <w:rFonts w:ascii="Arial" w:eastAsia="Times New Roman" w:hAnsi="Arial" w:cs="Arial"/>
          <w:sz w:val="24"/>
          <w:szCs w:val="24"/>
          <w:lang w:eastAsia="ru-RU"/>
        </w:rPr>
        <w:t xml:space="preserve">Азнакаевского района и г. Азнакаево </w:t>
      </w:r>
      <w:r w:rsidRPr="00C16ED5">
        <w:rPr>
          <w:rFonts w:ascii="Arial" w:eastAsia="Times New Roman" w:hAnsi="Arial" w:cs="Arial"/>
          <w:sz w:val="24"/>
          <w:szCs w:val="24"/>
          <w:lang w:val="tt-RU" w:eastAsia="ru-RU"/>
        </w:rPr>
        <w:t xml:space="preserve"> осуществля</w:t>
      </w:r>
      <w:r w:rsidRPr="00C16ED5">
        <w:rPr>
          <w:rFonts w:ascii="Arial" w:eastAsia="Times New Roman" w:hAnsi="Arial" w:cs="Arial"/>
          <w:sz w:val="24"/>
          <w:szCs w:val="24"/>
          <w:lang w:eastAsia="ru-RU"/>
        </w:rPr>
        <w:t>е</w:t>
      </w:r>
      <w:r w:rsidRPr="00C16ED5">
        <w:rPr>
          <w:rFonts w:ascii="Arial" w:eastAsia="Times New Roman" w:hAnsi="Arial" w:cs="Arial"/>
          <w:sz w:val="24"/>
          <w:szCs w:val="24"/>
          <w:lang w:val="tt-RU" w:eastAsia="ru-RU"/>
        </w:rPr>
        <w:t xml:space="preserve">т отдельные функции по исполнению бюджета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сельского поселения</w:t>
      </w:r>
      <w:r w:rsidRPr="00C16ED5">
        <w:rPr>
          <w:rFonts w:ascii="Arial" w:eastAsia="Times New Roman" w:hAnsi="Arial" w:cs="Arial"/>
          <w:sz w:val="24"/>
          <w:szCs w:val="24"/>
          <w:lang w:val="tt-RU" w:eastAsia="ru-RU"/>
        </w:rPr>
        <w:t xml:space="preserve"> Азнакаевского муниципального района в соответствии с заключенными соглашениями.</w:t>
      </w:r>
    </w:p>
    <w:p w:rsidR="00C16ED5" w:rsidRPr="00C16ED5" w:rsidRDefault="00C16ED5" w:rsidP="00C16ED5">
      <w:pPr>
        <w:spacing w:after="0" w:line="240" w:lineRule="auto"/>
        <w:ind w:firstLine="540"/>
        <w:jc w:val="both"/>
        <w:rPr>
          <w:rFonts w:ascii="Arial" w:eastAsia="Times New Roman" w:hAnsi="Arial" w:cs="Arial"/>
          <w:sz w:val="24"/>
          <w:szCs w:val="24"/>
          <w:lang w:eastAsia="ru-RU"/>
        </w:rPr>
      </w:pPr>
    </w:p>
    <w:p w:rsidR="00C16ED5" w:rsidRPr="00C16ED5" w:rsidRDefault="00C16ED5" w:rsidP="00C16ED5">
      <w:pPr>
        <w:spacing w:after="0" w:line="240" w:lineRule="auto"/>
        <w:ind w:firstLine="540"/>
        <w:rPr>
          <w:rFonts w:ascii="Arial" w:eastAsia="Times New Roman" w:hAnsi="Arial" w:cs="Arial"/>
          <w:b/>
          <w:color w:val="000080"/>
          <w:sz w:val="24"/>
          <w:szCs w:val="24"/>
          <w:lang w:eastAsia="ru-RU"/>
        </w:rPr>
      </w:pPr>
      <w:r w:rsidRPr="00C16ED5">
        <w:rPr>
          <w:rFonts w:ascii="Arial" w:eastAsia="Times New Roman" w:hAnsi="Arial" w:cs="Arial"/>
          <w:b/>
          <w:color w:val="000080"/>
          <w:sz w:val="24"/>
          <w:szCs w:val="24"/>
          <w:lang w:val="tt-RU" w:eastAsia="ru-RU"/>
        </w:rPr>
        <w:lastRenderedPageBreak/>
        <w:t xml:space="preserve">Статья </w:t>
      </w:r>
      <w:r w:rsidRPr="00C16ED5">
        <w:rPr>
          <w:rFonts w:ascii="Arial" w:eastAsia="Times New Roman" w:hAnsi="Arial" w:cs="Arial"/>
          <w:b/>
          <w:color w:val="000080"/>
          <w:sz w:val="24"/>
          <w:szCs w:val="24"/>
          <w:lang w:eastAsia="ru-RU"/>
        </w:rPr>
        <w:t>10</w:t>
      </w:r>
    </w:p>
    <w:p w:rsidR="00C16ED5" w:rsidRPr="00C16ED5" w:rsidRDefault="00C16ED5" w:rsidP="00C16ED5">
      <w:pPr>
        <w:tabs>
          <w:tab w:val="left" w:pos="567"/>
        </w:tabs>
        <w:spacing w:after="0" w:line="240" w:lineRule="auto"/>
        <w:ind w:firstLine="544"/>
        <w:jc w:val="both"/>
        <w:rPr>
          <w:rFonts w:ascii="Arial" w:eastAsia="Times New Roman" w:hAnsi="Arial" w:cs="Arial"/>
          <w:color w:val="000000"/>
          <w:sz w:val="24"/>
          <w:szCs w:val="24"/>
          <w:lang w:eastAsia="ru-RU"/>
        </w:rPr>
      </w:pPr>
      <w:proofErr w:type="gramStart"/>
      <w:r w:rsidRPr="00C16ED5">
        <w:rPr>
          <w:rFonts w:ascii="Arial" w:eastAsia="Times New Roman" w:hAnsi="Arial" w:cs="Arial"/>
          <w:color w:val="000000"/>
          <w:sz w:val="24"/>
          <w:szCs w:val="24"/>
          <w:lang w:eastAsia="ru-RU"/>
        </w:rPr>
        <w:t>О</w:t>
      </w:r>
      <w:r w:rsidRPr="00C16ED5">
        <w:rPr>
          <w:rFonts w:ascii="Arial" w:eastAsia="Times New Roman" w:hAnsi="Arial" w:cs="Arial"/>
          <w:color w:val="000000"/>
          <w:sz w:val="24"/>
          <w:szCs w:val="24"/>
          <w:lang w:val="tt-RU" w:eastAsia="ru-RU"/>
        </w:rPr>
        <w:t xml:space="preserve">статки средств бюджета </w:t>
      </w:r>
      <w:proofErr w:type="spellStart"/>
      <w:r w:rsidRPr="00C16ED5">
        <w:rPr>
          <w:rFonts w:ascii="Arial" w:eastAsia="Times New Roman" w:hAnsi="Arial" w:cs="Arial"/>
          <w:color w:val="000000"/>
          <w:sz w:val="24"/>
          <w:szCs w:val="24"/>
          <w:lang w:eastAsia="ru-RU"/>
        </w:rPr>
        <w:t>Уразаевского</w:t>
      </w:r>
      <w:proofErr w:type="spellEnd"/>
      <w:r w:rsidRPr="00C16ED5">
        <w:rPr>
          <w:rFonts w:ascii="Arial" w:eastAsia="Times New Roman" w:hAnsi="Arial" w:cs="Arial"/>
          <w:color w:val="000000"/>
          <w:sz w:val="24"/>
          <w:szCs w:val="24"/>
          <w:lang w:eastAsia="ru-RU"/>
        </w:rPr>
        <w:t xml:space="preserve"> сельского поселения Азнакаевского муниципального района </w:t>
      </w:r>
      <w:r w:rsidRPr="00C16ED5">
        <w:rPr>
          <w:rFonts w:ascii="Arial" w:eastAsia="Times New Roman" w:hAnsi="Arial" w:cs="Arial"/>
          <w:sz w:val="24"/>
          <w:szCs w:val="24"/>
          <w:lang w:val="tt-RU" w:eastAsia="ru-RU"/>
        </w:rPr>
        <w:t>Республики Татарстан</w:t>
      </w:r>
      <w:r w:rsidRPr="00C16ED5">
        <w:rPr>
          <w:rFonts w:ascii="Arial" w:eastAsia="Times New Roman" w:hAnsi="Arial" w:cs="Arial"/>
          <w:b/>
          <w:bCs/>
          <w:color w:val="000000"/>
          <w:sz w:val="24"/>
          <w:szCs w:val="24"/>
          <w:lang w:val="tt-RU" w:eastAsia="ru-RU"/>
        </w:rPr>
        <w:t xml:space="preserve"> на 01 января 202</w:t>
      </w:r>
      <w:r w:rsidRPr="00C16ED5">
        <w:rPr>
          <w:rFonts w:ascii="Arial" w:eastAsia="Times New Roman" w:hAnsi="Arial" w:cs="Arial"/>
          <w:b/>
          <w:bCs/>
          <w:color w:val="000000"/>
          <w:sz w:val="24"/>
          <w:szCs w:val="24"/>
          <w:lang w:eastAsia="ru-RU"/>
        </w:rPr>
        <w:t>3</w:t>
      </w:r>
      <w:r w:rsidRPr="00C16ED5">
        <w:rPr>
          <w:rFonts w:ascii="Arial" w:eastAsia="Times New Roman" w:hAnsi="Arial" w:cs="Arial"/>
          <w:b/>
          <w:bCs/>
          <w:color w:val="000000"/>
          <w:sz w:val="24"/>
          <w:szCs w:val="24"/>
          <w:lang w:val="tt-RU" w:eastAsia="ru-RU"/>
        </w:rPr>
        <w:t xml:space="preserve"> года</w:t>
      </w:r>
      <w:r w:rsidRPr="00C16ED5">
        <w:rPr>
          <w:rFonts w:ascii="Arial" w:eastAsia="Times New Roman" w:hAnsi="Arial" w:cs="Arial"/>
          <w:color w:val="000000"/>
          <w:sz w:val="24"/>
          <w:szCs w:val="24"/>
          <w:lang w:val="tt-RU" w:eastAsia="ru-RU"/>
        </w:rPr>
        <w:t xml:space="preserve"> в объеме, не превышающем сумму </w:t>
      </w:r>
      <w:r w:rsidRPr="00C16ED5">
        <w:rPr>
          <w:rFonts w:ascii="Arial" w:eastAsia="Times New Roman" w:hAnsi="Arial" w:cs="Arial"/>
          <w:color w:val="000000"/>
          <w:sz w:val="24"/>
          <w:szCs w:val="24"/>
          <w:lang w:eastAsia="ru-RU"/>
        </w:rPr>
        <w:t xml:space="preserve">остатка </w:t>
      </w:r>
      <w:r w:rsidRPr="00C16ED5">
        <w:rPr>
          <w:rFonts w:ascii="Arial" w:eastAsia="Times New Roman" w:hAnsi="Arial" w:cs="Arial"/>
          <w:color w:val="000000"/>
          <w:sz w:val="24"/>
          <w:szCs w:val="24"/>
          <w:lang w:val="tt-RU" w:eastAsia="ru-RU"/>
        </w:rPr>
        <w:t>неиспользованных бюджетных ассигнований на оплату заключенных от имени</w:t>
      </w:r>
      <w:r w:rsidRPr="00C16ED5">
        <w:rPr>
          <w:rFonts w:ascii="Arial" w:eastAsia="Times New Roman" w:hAnsi="Arial" w:cs="Arial"/>
          <w:color w:val="000000"/>
          <w:sz w:val="24"/>
          <w:szCs w:val="24"/>
          <w:lang w:eastAsia="ru-RU"/>
        </w:rPr>
        <w:t xml:space="preserve"> </w:t>
      </w:r>
      <w:proofErr w:type="spellStart"/>
      <w:r w:rsidRPr="00C16ED5">
        <w:rPr>
          <w:rFonts w:ascii="Arial" w:eastAsia="Times New Roman" w:hAnsi="Arial" w:cs="Arial"/>
          <w:color w:val="000000"/>
          <w:sz w:val="24"/>
          <w:szCs w:val="24"/>
          <w:lang w:eastAsia="ru-RU"/>
        </w:rPr>
        <w:t>Уразаевского</w:t>
      </w:r>
      <w:proofErr w:type="spellEnd"/>
      <w:r w:rsidRPr="00C16ED5">
        <w:rPr>
          <w:rFonts w:ascii="Arial" w:eastAsia="Times New Roman" w:hAnsi="Arial" w:cs="Arial"/>
          <w:color w:val="000000"/>
          <w:sz w:val="24"/>
          <w:szCs w:val="24"/>
          <w:lang w:eastAsia="ru-RU"/>
        </w:rPr>
        <w:t xml:space="preserve"> сельского поселения Азнакаевского муниципального района</w:t>
      </w:r>
      <w:r w:rsidRPr="00C16ED5">
        <w:rPr>
          <w:rFonts w:ascii="Arial" w:eastAsia="Times New Roman" w:hAnsi="Arial" w:cs="Arial"/>
          <w:b/>
          <w:bCs/>
          <w:color w:val="000000"/>
          <w:sz w:val="24"/>
          <w:szCs w:val="24"/>
          <w:lang w:val="tt-RU" w:eastAsia="ru-RU"/>
        </w:rPr>
        <w:t xml:space="preserve"> </w:t>
      </w:r>
      <w:r w:rsidRPr="00C16ED5">
        <w:rPr>
          <w:rFonts w:ascii="Arial" w:eastAsia="Times New Roman" w:hAnsi="Arial" w:cs="Arial"/>
          <w:sz w:val="24"/>
          <w:szCs w:val="24"/>
          <w:lang w:val="tt-RU" w:eastAsia="ru-RU"/>
        </w:rPr>
        <w:t>Республики Татарстан</w:t>
      </w:r>
      <w:r w:rsidRPr="00C16ED5">
        <w:rPr>
          <w:rFonts w:ascii="Arial" w:eastAsia="Times New Roman" w:hAnsi="Arial" w:cs="Arial"/>
          <w:color w:val="000000"/>
          <w:sz w:val="24"/>
          <w:szCs w:val="24"/>
          <w:lang w:val="tt-RU" w:eastAsia="ru-RU"/>
        </w:rPr>
        <w:t xml:space="preserve">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w:t>
      </w:r>
      <w:r w:rsidRPr="00C16ED5">
        <w:rPr>
          <w:rFonts w:ascii="Arial" w:eastAsia="Times New Roman" w:hAnsi="Arial" w:cs="Arial"/>
          <w:color w:val="000000"/>
          <w:sz w:val="24"/>
          <w:szCs w:val="24"/>
          <w:lang w:eastAsia="ru-RU"/>
        </w:rPr>
        <w:t>2</w:t>
      </w:r>
      <w:r w:rsidRPr="00C16ED5">
        <w:rPr>
          <w:rFonts w:ascii="Arial" w:eastAsia="Times New Roman" w:hAnsi="Arial" w:cs="Arial"/>
          <w:color w:val="000000"/>
          <w:sz w:val="24"/>
          <w:szCs w:val="24"/>
          <w:lang w:val="tt-RU" w:eastAsia="ru-RU"/>
        </w:rPr>
        <w:t xml:space="preserve"> году, направляются</w:t>
      </w:r>
      <w:proofErr w:type="gramEnd"/>
      <w:r w:rsidRPr="00C16ED5">
        <w:rPr>
          <w:rFonts w:ascii="Arial" w:eastAsia="Times New Roman" w:hAnsi="Arial" w:cs="Arial"/>
          <w:color w:val="000000"/>
          <w:sz w:val="24"/>
          <w:szCs w:val="24"/>
          <w:lang w:val="tt-RU" w:eastAsia="ru-RU"/>
        </w:rPr>
        <w:t xml:space="preserve"> в 202</w:t>
      </w:r>
      <w:r w:rsidRPr="00C16ED5">
        <w:rPr>
          <w:rFonts w:ascii="Arial" w:eastAsia="Times New Roman" w:hAnsi="Arial" w:cs="Arial"/>
          <w:color w:val="000000"/>
          <w:sz w:val="24"/>
          <w:szCs w:val="24"/>
          <w:lang w:eastAsia="ru-RU"/>
        </w:rPr>
        <w:t>3</w:t>
      </w:r>
      <w:r w:rsidRPr="00C16ED5">
        <w:rPr>
          <w:rFonts w:ascii="Arial" w:eastAsia="Times New Roman" w:hAnsi="Arial" w:cs="Arial"/>
          <w:color w:val="000000"/>
          <w:sz w:val="24"/>
          <w:szCs w:val="24"/>
          <w:lang w:val="tt-RU" w:eastAsia="ru-RU"/>
        </w:rPr>
        <w:t xml:space="preserve"> году на увеличение соответствующих бюджетных ассигнований на указанные цели в случае принятия </w:t>
      </w:r>
      <w:r w:rsidRPr="00C16ED5">
        <w:rPr>
          <w:rFonts w:ascii="Arial" w:eastAsia="Times New Roman" w:hAnsi="Arial" w:cs="Arial"/>
          <w:color w:val="000000"/>
          <w:sz w:val="24"/>
          <w:szCs w:val="24"/>
          <w:lang w:eastAsia="ru-RU"/>
        </w:rPr>
        <w:t xml:space="preserve">Исполнительным комитетом </w:t>
      </w:r>
      <w:proofErr w:type="spellStart"/>
      <w:r w:rsidRPr="00C16ED5">
        <w:rPr>
          <w:rFonts w:ascii="Arial" w:eastAsia="Times New Roman" w:hAnsi="Arial" w:cs="Arial"/>
          <w:color w:val="000000"/>
          <w:sz w:val="24"/>
          <w:szCs w:val="24"/>
          <w:lang w:eastAsia="ru-RU"/>
        </w:rPr>
        <w:t>Уразаевского</w:t>
      </w:r>
      <w:proofErr w:type="spellEnd"/>
      <w:r w:rsidRPr="00C16ED5">
        <w:rPr>
          <w:rFonts w:ascii="Arial" w:eastAsia="Times New Roman" w:hAnsi="Arial" w:cs="Arial"/>
          <w:color w:val="000000"/>
          <w:sz w:val="24"/>
          <w:szCs w:val="24"/>
          <w:lang w:eastAsia="ru-RU"/>
        </w:rPr>
        <w:t xml:space="preserve"> сельского поселения Азнакаевского муниципального района</w:t>
      </w:r>
      <w:r w:rsidRPr="00C16ED5">
        <w:rPr>
          <w:rFonts w:ascii="Arial" w:eastAsia="Times New Roman" w:hAnsi="Arial" w:cs="Arial"/>
          <w:sz w:val="24"/>
          <w:szCs w:val="24"/>
          <w:lang w:val="tt-RU" w:eastAsia="ru-RU"/>
        </w:rPr>
        <w:t xml:space="preserve"> Республики Татарстан</w:t>
      </w:r>
      <w:r w:rsidRPr="00C16ED5">
        <w:rPr>
          <w:rFonts w:ascii="Arial" w:eastAsia="Times New Roman" w:hAnsi="Arial" w:cs="Arial"/>
          <w:color w:val="000000"/>
          <w:sz w:val="24"/>
          <w:szCs w:val="24"/>
          <w:lang w:eastAsia="ru-RU"/>
        </w:rPr>
        <w:t xml:space="preserve"> </w:t>
      </w:r>
      <w:r w:rsidRPr="00C16ED5">
        <w:rPr>
          <w:rFonts w:ascii="Arial" w:eastAsia="Times New Roman" w:hAnsi="Arial" w:cs="Arial"/>
          <w:color w:val="000000"/>
          <w:sz w:val="24"/>
          <w:szCs w:val="24"/>
          <w:lang w:val="tt-RU" w:eastAsia="ru-RU"/>
        </w:rPr>
        <w:t>соответствующего решения.</w:t>
      </w:r>
    </w:p>
    <w:p w:rsidR="00C16ED5" w:rsidRPr="00C16ED5" w:rsidRDefault="00C16ED5" w:rsidP="00C16ED5">
      <w:pPr>
        <w:spacing w:after="0" w:line="240" w:lineRule="auto"/>
        <w:ind w:firstLine="540"/>
        <w:rPr>
          <w:rFonts w:ascii="Arial" w:eastAsia="Times New Roman" w:hAnsi="Arial" w:cs="Arial"/>
          <w:b/>
          <w:color w:val="000080"/>
          <w:sz w:val="24"/>
          <w:szCs w:val="24"/>
          <w:lang w:eastAsia="ru-RU"/>
        </w:rPr>
      </w:pPr>
      <w:bookmarkStart w:id="3" w:name="sub_42"/>
    </w:p>
    <w:p w:rsidR="00C16ED5" w:rsidRPr="00C16ED5" w:rsidRDefault="00C16ED5" w:rsidP="00C16ED5">
      <w:pPr>
        <w:spacing w:after="0" w:line="240" w:lineRule="auto"/>
        <w:ind w:firstLine="540"/>
        <w:rPr>
          <w:rFonts w:ascii="Arial" w:eastAsia="Times New Roman" w:hAnsi="Arial" w:cs="Arial"/>
          <w:b/>
          <w:color w:val="000080"/>
          <w:sz w:val="24"/>
          <w:szCs w:val="24"/>
          <w:lang w:eastAsia="ru-RU"/>
        </w:rPr>
      </w:pPr>
      <w:r w:rsidRPr="00C16ED5">
        <w:rPr>
          <w:rFonts w:ascii="Arial" w:eastAsia="Times New Roman" w:hAnsi="Arial" w:cs="Arial"/>
          <w:b/>
          <w:color w:val="000080"/>
          <w:sz w:val="24"/>
          <w:szCs w:val="24"/>
          <w:lang w:val="tt-RU" w:eastAsia="ru-RU"/>
        </w:rPr>
        <w:t xml:space="preserve">Статья </w:t>
      </w:r>
      <w:r w:rsidRPr="00C16ED5">
        <w:rPr>
          <w:rFonts w:ascii="Arial" w:eastAsia="Times New Roman" w:hAnsi="Arial" w:cs="Arial"/>
          <w:b/>
          <w:color w:val="000080"/>
          <w:sz w:val="24"/>
          <w:szCs w:val="24"/>
          <w:lang w:eastAsia="ru-RU"/>
        </w:rPr>
        <w:t>11</w:t>
      </w:r>
    </w:p>
    <w:p w:rsidR="00C16ED5" w:rsidRPr="00C16ED5" w:rsidRDefault="00C16ED5" w:rsidP="00C16ED5">
      <w:pPr>
        <w:spacing w:after="0" w:line="240" w:lineRule="auto"/>
        <w:ind w:firstLine="544"/>
        <w:jc w:val="both"/>
        <w:rPr>
          <w:rFonts w:ascii="Arial" w:eastAsia="Times New Roman" w:hAnsi="Arial" w:cs="Arial"/>
          <w:color w:val="000080"/>
          <w:sz w:val="24"/>
          <w:szCs w:val="24"/>
          <w:lang w:eastAsia="ru-RU"/>
        </w:rPr>
      </w:pPr>
      <w:r w:rsidRPr="00C16ED5">
        <w:rPr>
          <w:rFonts w:ascii="Arial" w:eastAsia="Times New Roman" w:hAnsi="Arial" w:cs="Arial"/>
          <w:color w:val="000080"/>
          <w:sz w:val="24"/>
          <w:szCs w:val="24"/>
          <w:lang w:eastAsia="ru-RU"/>
        </w:rPr>
        <w:t xml:space="preserve">Опубликовать </w:t>
      </w:r>
      <w:r w:rsidRPr="00C16ED5">
        <w:rPr>
          <w:rFonts w:ascii="Arial" w:eastAsia="Times New Roman" w:hAnsi="Arial" w:cs="Arial"/>
          <w:sz w:val="24"/>
          <w:szCs w:val="24"/>
          <w:lang w:eastAsia="ru-RU"/>
        </w:rPr>
        <w:t xml:space="preserve">настоящее решение </w:t>
      </w:r>
      <w:r w:rsidRPr="00C16ED5">
        <w:rPr>
          <w:rFonts w:ascii="Arial" w:eastAsia="Times New Roman" w:hAnsi="Arial" w:cs="Arial"/>
          <w:color w:val="000080"/>
          <w:sz w:val="24"/>
          <w:szCs w:val="24"/>
          <w:lang w:eastAsia="ru-RU"/>
        </w:rPr>
        <w:t xml:space="preserve">на официальном портале правовой информации Республики Татарстан по веб-адресу:  </w:t>
      </w:r>
      <w:hyperlink r:id="rId8" w:history="1">
        <w:r w:rsidRPr="00C16ED5">
          <w:rPr>
            <w:rFonts w:ascii="Arial" w:eastAsia="Times New Roman" w:hAnsi="Arial" w:cs="Arial"/>
            <w:color w:val="0000FF"/>
            <w:sz w:val="24"/>
            <w:szCs w:val="24"/>
            <w:u w:val="single"/>
            <w:lang w:val="tt-RU" w:eastAsia="ru-RU"/>
          </w:rPr>
          <w:t>http://</w:t>
        </w:r>
        <w:r w:rsidRPr="00C16ED5">
          <w:rPr>
            <w:rFonts w:ascii="Arial" w:eastAsia="Times New Roman" w:hAnsi="Arial" w:cs="Arial"/>
            <w:color w:val="0000FF"/>
            <w:sz w:val="24"/>
            <w:szCs w:val="24"/>
            <w:u w:val="single"/>
            <w:lang w:val="en-US" w:eastAsia="ru-RU"/>
          </w:rPr>
          <w:t>pravo</w:t>
        </w:r>
        <w:r w:rsidRPr="00C16ED5">
          <w:rPr>
            <w:rFonts w:ascii="Arial" w:eastAsia="Times New Roman" w:hAnsi="Arial" w:cs="Arial"/>
            <w:color w:val="0000FF"/>
            <w:sz w:val="24"/>
            <w:szCs w:val="24"/>
            <w:u w:val="single"/>
            <w:lang w:eastAsia="ru-RU"/>
          </w:rPr>
          <w:t>.</w:t>
        </w:r>
        <w:r w:rsidRPr="00C16ED5">
          <w:rPr>
            <w:rFonts w:ascii="Arial" w:eastAsia="Times New Roman" w:hAnsi="Arial" w:cs="Arial"/>
            <w:color w:val="0000FF"/>
            <w:sz w:val="24"/>
            <w:szCs w:val="24"/>
            <w:u w:val="single"/>
            <w:lang w:val="en-US" w:eastAsia="ru-RU"/>
          </w:rPr>
          <w:t>tatarstan</w:t>
        </w:r>
        <w:r w:rsidRPr="00C16ED5">
          <w:rPr>
            <w:rFonts w:ascii="Arial" w:eastAsia="Times New Roman" w:hAnsi="Arial" w:cs="Arial"/>
            <w:color w:val="0000FF"/>
            <w:sz w:val="24"/>
            <w:szCs w:val="24"/>
            <w:u w:val="single"/>
            <w:lang w:val="tt-RU" w:eastAsia="ru-RU"/>
          </w:rPr>
          <w:t>.</w:t>
        </w:r>
        <w:r w:rsidRPr="00C16ED5">
          <w:rPr>
            <w:rFonts w:ascii="Arial" w:eastAsia="Times New Roman" w:hAnsi="Arial" w:cs="Arial"/>
            <w:color w:val="0000FF"/>
            <w:sz w:val="24"/>
            <w:szCs w:val="24"/>
            <w:u w:val="single"/>
            <w:lang w:val="en-US" w:eastAsia="ru-RU"/>
          </w:rPr>
          <w:t>ru</w:t>
        </w:r>
      </w:hyperlink>
      <w:r w:rsidRPr="00C16ED5">
        <w:rPr>
          <w:rFonts w:ascii="Arial" w:eastAsia="Times New Roman" w:hAnsi="Arial" w:cs="Arial"/>
          <w:sz w:val="24"/>
          <w:szCs w:val="24"/>
          <w:lang w:eastAsia="ru-RU"/>
        </w:rPr>
        <w:t xml:space="preserve"> и </w:t>
      </w:r>
      <w:r w:rsidRPr="00C16ED5">
        <w:rPr>
          <w:rFonts w:ascii="Arial" w:eastAsia="Times New Roman" w:hAnsi="Arial" w:cs="Arial"/>
          <w:color w:val="000080"/>
          <w:sz w:val="24"/>
          <w:szCs w:val="24"/>
          <w:lang w:eastAsia="ru-RU"/>
        </w:rPr>
        <w:t xml:space="preserve">на официальном сайте Азнакаевского муниципального района в информационно-телекоммуникационной сети Интернет по веб-адресу: </w:t>
      </w:r>
      <w:hyperlink r:id="rId9" w:history="1">
        <w:r w:rsidRPr="00C16ED5">
          <w:rPr>
            <w:rFonts w:ascii="Arial" w:eastAsia="Times New Roman" w:hAnsi="Arial" w:cs="Arial"/>
            <w:color w:val="0000FF"/>
            <w:sz w:val="24"/>
            <w:szCs w:val="24"/>
            <w:u w:val="single"/>
            <w:lang w:val="tt-RU" w:eastAsia="ru-RU"/>
          </w:rPr>
          <w:t>http://aznaka</w:t>
        </w:r>
        <w:r w:rsidRPr="00C16ED5">
          <w:rPr>
            <w:rFonts w:ascii="Arial" w:eastAsia="Times New Roman" w:hAnsi="Arial" w:cs="Arial"/>
            <w:color w:val="0000FF"/>
            <w:sz w:val="24"/>
            <w:szCs w:val="24"/>
            <w:u w:val="single"/>
            <w:lang w:val="en-US" w:eastAsia="ru-RU"/>
          </w:rPr>
          <w:t>y</w:t>
        </w:r>
        <w:r w:rsidRPr="00C16ED5">
          <w:rPr>
            <w:rFonts w:ascii="Arial" w:eastAsia="Times New Roman" w:hAnsi="Arial" w:cs="Arial"/>
            <w:color w:val="0000FF"/>
            <w:sz w:val="24"/>
            <w:szCs w:val="24"/>
            <w:u w:val="single"/>
            <w:lang w:val="tt-RU" w:eastAsia="ru-RU"/>
          </w:rPr>
          <w:t>evo.</w:t>
        </w:r>
        <w:r w:rsidRPr="00C16ED5">
          <w:rPr>
            <w:rFonts w:ascii="Arial" w:eastAsia="Times New Roman" w:hAnsi="Arial" w:cs="Arial"/>
            <w:color w:val="0000FF"/>
            <w:sz w:val="24"/>
            <w:szCs w:val="24"/>
            <w:u w:val="single"/>
            <w:lang w:val="en-US" w:eastAsia="ru-RU"/>
          </w:rPr>
          <w:t>tatarstan</w:t>
        </w:r>
        <w:r w:rsidRPr="00C16ED5">
          <w:rPr>
            <w:rFonts w:ascii="Arial" w:eastAsia="Times New Roman" w:hAnsi="Arial" w:cs="Arial"/>
            <w:color w:val="0000FF"/>
            <w:sz w:val="24"/>
            <w:szCs w:val="24"/>
            <w:u w:val="single"/>
            <w:lang w:val="tt-RU" w:eastAsia="ru-RU"/>
          </w:rPr>
          <w:t>.</w:t>
        </w:r>
        <w:r w:rsidRPr="00C16ED5">
          <w:rPr>
            <w:rFonts w:ascii="Arial" w:eastAsia="Times New Roman" w:hAnsi="Arial" w:cs="Arial"/>
            <w:color w:val="0000FF"/>
            <w:sz w:val="24"/>
            <w:szCs w:val="24"/>
            <w:u w:val="single"/>
            <w:lang w:val="en-US" w:eastAsia="ru-RU"/>
          </w:rPr>
          <w:t>ru</w:t>
        </w:r>
      </w:hyperlink>
      <w:r w:rsidRPr="00C16ED5">
        <w:rPr>
          <w:rFonts w:ascii="Arial" w:eastAsia="Times New Roman" w:hAnsi="Arial" w:cs="Arial"/>
          <w:color w:val="000080"/>
          <w:sz w:val="24"/>
          <w:szCs w:val="24"/>
          <w:lang w:eastAsia="ru-RU"/>
        </w:rPr>
        <w:t>.</w:t>
      </w:r>
    </w:p>
    <w:bookmarkEnd w:id="3"/>
    <w:p w:rsidR="00C16ED5" w:rsidRPr="00C16ED5" w:rsidRDefault="00C16ED5" w:rsidP="00C16ED5">
      <w:pPr>
        <w:spacing w:after="0" w:line="240" w:lineRule="auto"/>
        <w:ind w:firstLine="540"/>
        <w:rPr>
          <w:rFonts w:ascii="Arial" w:eastAsia="Times New Roman" w:hAnsi="Arial" w:cs="Arial"/>
          <w:b/>
          <w:color w:val="000080"/>
          <w:sz w:val="24"/>
          <w:szCs w:val="24"/>
          <w:lang w:eastAsia="ru-RU"/>
        </w:rPr>
      </w:pPr>
    </w:p>
    <w:p w:rsidR="00C16ED5" w:rsidRPr="00C16ED5" w:rsidRDefault="00C16ED5" w:rsidP="00C16ED5">
      <w:pPr>
        <w:spacing w:after="0" w:line="240" w:lineRule="auto"/>
        <w:ind w:firstLine="540"/>
        <w:rPr>
          <w:rFonts w:ascii="Arial" w:eastAsia="Times New Roman" w:hAnsi="Arial" w:cs="Arial"/>
          <w:b/>
          <w:color w:val="000080"/>
          <w:sz w:val="24"/>
          <w:szCs w:val="24"/>
          <w:lang w:eastAsia="ru-RU"/>
        </w:rPr>
      </w:pPr>
      <w:r w:rsidRPr="00C16ED5">
        <w:rPr>
          <w:rFonts w:ascii="Arial" w:eastAsia="Times New Roman" w:hAnsi="Arial" w:cs="Arial"/>
          <w:b/>
          <w:color w:val="000080"/>
          <w:sz w:val="24"/>
          <w:szCs w:val="24"/>
          <w:lang w:val="tt-RU" w:eastAsia="ru-RU"/>
        </w:rPr>
        <w:t xml:space="preserve">Статья </w:t>
      </w:r>
      <w:r w:rsidRPr="00C16ED5">
        <w:rPr>
          <w:rFonts w:ascii="Arial" w:eastAsia="Times New Roman" w:hAnsi="Arial" w:cs="Arial"/>
          <w:b/>
          <w:color w:val="000080"/>
          <w:sz w:val="24"/>
          <w:szCs w:val="24"/>
          <w:lang w:eastAsia="ru-RU"/>
        </w:rPr>
        <w:t>12</w:t>
      </w:r>
    </w:p>
    <w:p w:rsidR="00C16ED5" w:rsidRPr="00C16ED5" w:rsidRDefault="00C16ED5" w:rsidP="00C16ED5">
      <w:pPr>
        <w:spacing w:after="0" w:line="240" w:lineRule="auto"/>
        <w:ind w:firstLine="540"/>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Настоящее </w:t>
      </w:r>
      <w:r w:rsidRPr="00C16ED5">
        <w:rPr>
          <w:rFonts w:ascii="Arial" w:eastAsia="Times New Roman" w:hAnsi="Arial" w:cs="Arial"/>
          <w:sz w:val="24"/>
          <w:szCs w:val="24"/>
          <w:lang w:eastAsia="ru-RU"/>
        </w:rPr>
        <w:t>р</w:t>
      </w:r>
      <w:r w:rsidRPr="00C16ED5">
        <w:rPr>
          <w:rFonts w:ascii="Arial" w:eastAsia="Times New Roman" w:hAnsi="Arial" w:cs="Arial"/>
          <w:sz w:val="24"/>
          <w:szCs w:val="24"/>
          <w:lang w:val="tt-RU" w:eastAsia="ru-RU"/>
        </w:rPr>
        <w:t>ешение вступает в силу с 1 января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года</w:t>
      </w:r>
      <w:r w:rsidRPr="00C16ED5">
        <w:rPr>
          <w:rFonts w:ascii="Arial" w:eastAsia="Times New Roman" w:hAnsi="Arial" w:cs="Arial"/>
          <w:sz w:val="24"/>
          <w:szCs w:val="24"/>
          <w:lang w:eastAsia="ru-RU"/>
        </w:rPr>
        <w:t xml:space="preserve"> .</w:t>
      </w:r>
    </w:p>
    <w:p w:rsidR="00C16ED5" w:rsidRPr="00C16ED5" w:rsidRDefault="00C16ED5" w:rsidP="00C16ED5">
      <w:pPr>
        <w:spacing w:after="0" w:line="240" w:lineRule="auto"/>
        <w:ind w:firstLine="540"/>
        <w:rPr>
          <w:rFonts w:ascii="Arial" w:eastAsia="Times New Roman" w:hAnsi="Arial" w:cs="Arial"/>
          <w:b/>
          <w:sz w:val="24"/>
          <w:szCs w:val="24"/>
          <w:lang w:eastAsia="ru-RU"/>
        </w:rPr>
      </w:pPr>
    </w:p>
    <w:p w:rsidR="00C16ED5" w:rsidRPr="00C16ED5" w:rsidRDefault="00C16ED5" w:rsidP="00C16ED5">
      <w:pPr>
        <w:spacing w:after="0" w:line="240" w:lineRule="auto"/>
        <w:ind w:firstLine="540"/>
        <w:rPr>
          <w:rFonts w:ascii="Arial" w:eastAsia="Times New Roman" w:hAnsi="Arial" w:cs="Arial"/>
          <w:b/>
          <w:sz w:val="24"/>
          <w:szCs w:val="24"/>
          <w:lang w:eastAsia="ru-RU"/>
        </w:rPr>
      </w:pPr>
      <w:r w:rsidRPr="00C16ED5">
        <w:rPr>
          <w:rFonts w:ascii="Arial" w:eastAsia="Times New Roman" w:hAnsi="Arial" w:cs="Arial"/>
          <w:b/>
          <w:sz w:val="24"/>
          <w:szCs w:val="24"/>
          <w:lang w:eastAsia="ru-RU"/>
        </w:rPr>
        <w:t>Статья 13</w:t>
      </w:r>
    </w:p>
    <w:p w:rsidR="00C16ED5" w:rsidRPr="00C16ED5" w:rsidRDefault="00C16ED5" w:rsidP="00C16ED5">
      <w:pPr>
        <w:spacing w:after="0" w:line="240" w:lineRule="auto"/>
        <w:ind w:firstLine="540"/>
        <w:jc w:val="both"/>
        <w:rPr>
          <w:rFonts w:ascii="Arial" w:eastAsia="Times New Roman" w:hAnsi="Arial" w:cs="Arial"/>
          <w:b/>
          <w:color w:val="000080"/>
          <w:sz w:val="24"/>
          <w:szCs w:val="24"/>
          <w:lang w:eastAsia="ru-RU"/>
        </w:rPr>
      </w:pPr>
      <w:proofErr w:type="gramStart"/>
      <w:r w:rsidRPr="00C16ED5">
        <w:rPr>
          <w:rFonts w:ascii="Arial" w:eastAsia="Times New Roman" w:hAnsi="Arial" w:cs="Arial"/>
          <w:color w:val="000080"/>
          <w:sz w:val="24"/>
          <w:szCs w:val="24"/>
          <w:lang w:eastAsia="ru-RU"/>
        </w:rPr>
        <w:t>Контроль за</w:t>
      </w:r>
      <w:proofErr w:type="gramEnd"/>
      <w:r w:rsidRPr="00C16ED5">
        <w:rPr>
          <w:rFonts w:ascii="Arial" w:eastAsia="Times New Roman" w:hAnsi="Arial" w:cs="Arial"/>
          <w:color w:val="000080"/>
          <w:sz w:val="24"/>
          <w:szCs w:val="24"/>
          <w:lang w:eastAsia="ru-RU"/>
        </w:rPr>
        <w:t xml:space="preserve"> исполнением настоящего решения возложить на постоянную комиссию </w:t>
      </w:r>
      <w:proofErr w:type="spellStart"/>
      <w:r w:rsidRPr="00C16ED5">
        <w:rPr>
          <w:rFonts w:ascii="Arial" w:eastAsia="Times New Roman" w:hAnsi="Arial" w:cs="Arial"/>
          <w:color w:val="000080"/>
          <w:sz w:val="24"/>
          <w:szCs w:val="24"/>
          <w:lang w:eastAsia="ru-RU"/>
        </w:rPr>
        <w:t>Уразаевского</w:t>
      </w:r>
      <w:proofErr w:type="spellEnd"/>
      <w:r w:rsidRPr="00C16ED5">
        <w:rPr>
          <w:rFonts w:ascii="Arial" w:eastAsia="Times New Roman" w:hAnsi="Arial" w:cs="Arial"/>
          <w:color w:val="000080"/>
          <w:sz w:val="24"/>
          <w:szCs w:val="24"/>
          <w:lang w:eastAsia="ru-RU"/>
        </w:rPr>
        <w:t xml:space="preserve"> Совета </w:t>
      </w:r>
      <w:r w:rsidRPr="00C16ED5">
        <w:rPr>
          <w:rFonts w:ascii="Arial" w:eastAsia="Times New Roman" w:hAnsi="Arial" w:cs="Arial"/>
          <w:sz w:val="24"/>
          <w:szCs w:val="24"/>
          <w:lang w:eastAsia="ru-RU"/>
        </w:rPr>
        <w:t>сельского поселения</w:t>
      </w:r>
      <w:r w:rsidRPr="00C16ED5">
        <w:rPr>
          <w:rFonts w:ascii="Arial" w:eastAsia="Times New Roman" w:hAnsi="Arial" w:cs="Arial"/>
          <w:sz w:val="24"/>
          <w:szCs w:val="24"/>
          <w:lang w:val="tt-RU" w:eastAsia="ru-RU"/>
        </w:rPr>
        <w:t xml:space="preserve"> Азнакаевского муниципального района</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Республики Татарстан</w:t>
      </w:r>
      <w:r w:rsidRPr="00C16ED5">
        <w:rPr>
          <w:rFonts w:ascii="Arial" w:eastAsia="Times New Roman" w:hAnsi="Arial" w:cs="Arial"/>
          <w:sz w:val="24"/>
          <w:szCs w:val="24"/>
          <w:lang w:eastAsia="ru-RU"/>
        </w:rPr>
        <w:t xml:space="preserve"> по вопросам бюджета, налогам, финансам и экономике.</w:t>
      </w:r>
    </w:p>
    <w:p w:rsidR="00C16ED5" w:rsidRPr="00C16ED5" w:rsidRDefault="00C16ED5" w:rsidP="00C16ED5">
      <w:pPr>
        <w:spacing w:after="0" w:line="240" w:lineRule="auto"/>
        <w:ind w:firstLine="540"/>
        <w:rPr>
          <w:rFonts w:ascii="Arial" w:eastAsia="Times New Roman" w:hAnsi="Arial" w:cs="Arial"/>
          <w:sz w:val="24"/>
          <w:szCs w:val="24"/>
          <w:lang w:eastAsia="ru-RU"/>
        </w:rPr>
      </w:pPr>
    </w:p>
    <w:p w:rsidR="00C16ED5" w:rsidRPr="00C16ED5" w:rsidRDefault="00C16ED5" w:rsidP="00C16ED5">
      <w:pPr>
        <w:spacing w:after="0" w:line="240" w:lineRule="auto"/>
        <w:ind w:firstLine="540"/>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Председатель                                                                                     </w:t>
      </w:r>
      <w:proofErr w:type="spellStart"/>
      <w:r w:rsidRPr="00C16ED5">
        <w:rPr>
          <w:rFonts w:ascii="Arial" w:eastAsia="Times New Roman" w:hAnsi="Arial" w:cs="Arial"/>
          <w:sz w:val="24"/>
          <w:szCs w:val="24"/>
          <w:lang w:eastAsia="ru-RU"/>
        </w:rPr>
        <w:t>А.М.Шарифуллина</w:t>
      </w:r>
      <w:proofErr w:type="spellEnd"/>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4B6B07" w:rsidRPr="00C16ED5" w:rsidRDefault="004B6B07"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tbl>
      <w:tblPr>
        <w:tblW w:w="0" w:type="auto"/>
        <w:tblInd w:w="5778" w:type="dxa"/>
        <w:tblLook w:val="04A0" w:firstRow="1" w:lastRow="0" w:firstColumn="1" w:lastColumn="0" w:noHBand="0" w:noVBand="1"/>
      </w:tblPr>
      <w:tblGrid>
        <w:gridCol w:w="4359"/>
      </w:tblGrid>
      <w:tr w:rsidR="00C16ED5" w:rsidRPr="00C16ED5" w:rsidTr="00C16ED5">
        <w:tc>
          <w:tcPr>
            <w:tcW w:w="4359" w:type="dxa"/>
            <w:hideMark/>
          </w:tcPr>
          <w:p w:rsidR="00C16ED5" w:rsidRPr="00C16ED5" w:rsidRDefault="00C16ED5" w:rsidP="00C16ED5">
            <w:pPr>
              <w:spacing w:after="0" w:line="240" w:lineRule="auto"/>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Приложение </w:t>
            </w:r>
            <w:r w:rsidRPr="00C16ED5">
              <w:rPr>
                <w:rFonts w:ascii="Arial" w:eastAsia="Times New Roman" w:hAnsi="Arial" w:cs="Arial"/>
                <w:sz w:val="24"/>
                <w:szCs w:val="24"/>
                <w:lang w:eastAsia="ru-RU"/>
              </w:rPr>
              <w:t>1</w:t>
            </w:r>
          </w:p>
          <w:p w:rsidR="00C16ED5" w:rsidRPr="00C16ED5" w:rsidRDefault="00C16ED5" w:rsidP="00C16ED5">
            <w:pPr>
              <w:spacing w:after="0" w:line="240" w:lineRule="auto"/>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к </w:t>
            </w:r>
            <w:r w:rsidRPr="00C16ED5">
              <w:rPr>
                <w:rFonts w:ascii="Arial" w:eastAsia="Times New Roman" w:hAnsi="Arial" w:cs="Arial"/>
                <w:sz w:val="24"/>
                <w:szCs w:val="24"/>
                <w:lang w:eastAsia="ru-RU"/>
              </w:rPr>
              <w:t>р</w:t>
            </w:r>
            <w:r w:rsidRPr="00C16ED5">
              <w:rPr>
                <w:rFonts w:ascii="Arial" w:eastAsia="Times New Roman" w:hAnsi="Arial" w:cs="Arial"/>
                <w:sz w:val="24"/>
                <w:szCs w:val="24"/>
                <w:lang w:val="tt-RU" w:eastAsia="ru-RU"/>
              </w:rPr>
              <w:t>ешению  Уразаевского Совета  сельского поселения</w:t>
            </w:r>
            <w:r w:rsidRPr="00C16ED5">
              <w:rPr>
                <w:rFonts w:ascii="Arial" w:eastAsia="Times New Roman" w:hAnsi="Arial" w:cs="Arial"/>
                <w:sz w:val="24"/>
                <w:szCs w:val="24"/>
                <w:lang w:eastAsia="ru-RU"/>
              </w:rPr>
              <w:t xml:space="preserve"> Азнакаевского муниципального района Республики Татарстан</w:t>
            </w:r>
            <w:r w:rsidRPr="00C16ED5">
              <w:rPr>
                <w:rFonts w:ascii="Arial" w:eastAsia="Times New Roman" w:hAnsi="Arial" w:cs="Arial"/>
                <w:sz w:val="24"/>
                <w:szCs w:val="24"/>
                <w:lang w:val="tt-RU" w:eastAsia="ru-RU"/>
              </w:rPr>
              <w:t xml:space="preserve"> «О бюджете </w:t>
            </w:r>
            <w:proofErr w:type="spellStart"/>
            <w:r w:rsidRPr="00C16ED5">
              <w:rPr>
                <w:rFonts w:ascii="Arial" w:eastAsia="Times New Roman" w:hAnsi="Arial" w:cs="Arial"/>
                <w:sz w:val="24"/>
                <w:szCs w:val="24"/>
                <w:lang w:eastAsia="ru-RU"/>
              </w:rPr>
              <w:t>Уразаевского</w:t>
            </w:r>
            <w:proofErr w:type="spellEnd"/>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сельского</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 xml:space="preserve"> поселения Азнакаевского муниципального района Республики Татарстан</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 xml:space="preserve">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 и на плановый период 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и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годов»</w:t>
            </w:r>
          </w:p>
        </w:tc>
      </w:tr>
    </w:tbl>
    <w:p w:rsidR="00C16ED5" w:rsidRPr="00C16ED5" w:rsidRDefault="00C16ED5" w:rsidP="00C16ED5">
      <w:pPr>
        <w:keepNext/>
        <w:spacing w:after="0" w:line="240" w:lineRule="auto"/>
        <w:jc w:val="right"/>
        <w:outlineLvl w:val="2"/>
        <w:rPr>
          <w:rFonts w:ascii="Arial" w:eastAsia="Times New Roman" w:hAnsi="Arial" w:cs="Arial"/>
          <w:sz w:val="24"/>
          <w:szCs w:val="24"/>
          <w:lang w:val="tt-RU" w:eastAsia="x-none"/>
        </w:rPr>
      </w:pPr>
    </w:p>
    <w:p w:rsidR="00C16ED5" w:rsidRPr="00C16ED5" w:rsidRDefault="00C16ED5" w:rsidP="00C16ED5">
      <w:pPr>
        <w:autoSpaceDE w:val="0"/>
        <w:autoSpaceDN w:val="0"/>
        <w:adjustRightInd w:val="0"/>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Таблица 1</w:t>
      </w:r>
    </w:p>
    <w:p w:rsidR="00C16ED5" w:rsidRPr="00C16ED5" w:rsidRDefault="00C16ED5" w:rsidP="00C16ED5">
      <w:pPr>
        <w:autoSpaceDE w:val="0"/>
        <w:autoSpaceDN w:val="0"/>
        <w:adjustRightInd w:val="0"/>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Источники</w:t>
      </w:r>
    </w:p>
    <w:p w:rsidR="00C16ED5" w:rsidRPr="00C16ED5" w:rsidRDefault="00C16ED5" w:rsidP="00C16ED5">
      <w:pPr>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val="tt-RU" w:eastAsia="ru-RU"/>
        </w:rPr>
        <w:t>финансирования дефицита бюджета</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 xml:space="preserve">Уразаевского сельского поселения Азнакаевского муниципального района </w:t>
      </w:r>
    </w:p>
    <w:p w:rsidR="00C16ED5" w:rsidRPr="00C16ED5" w:rsidRDefault="00C16ED5" w:rsidP="00C16ED5">
      <w:pPr>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 Республики Татарстан</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на 20</w:t>
      </w:r>
      <w:r w:rsidRPr="00C16ED5">
        <w:rPr>
          <w:rFonts w:ascii="Arial" w:eastAsia="Times New Roman" w:hAnsi="Arial" w:cs="Arial"/>
          <w:sz w:val="24"/>
          <w:szCs w:val="24"/>
          <w:lang w:eastAsia="ru-RU"/>
        </w:rPr>
        <w:t xml:space="preserve">23 </w:t>
      </w:r>
      <w:r w:rsidRPr="00C16ED5">
        <w:rPr>
          <w:rFonts w:ascii="Arial" w:eastAsia="Times New Roman" w:hAnsi="Arial" w:cs="Arial"/>
          <w:sz w:val="24"/>
          <w:szCs w:val="24"/>
          <w:lang w:val="tt-RU" w:eastAsia="ru-RU"/>
        </w:rPr>
        <w:t>год</w:t>
      </w:r>
    </w:p>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(тыс. рублей)</w:t>
      </w:r>
    </w:p>
    <w:tbl>
      <w:tblPr>
        <w:tblW w:w="10207" w:type="dxa"/>
        <w:tblInd w:w="108" w:type="dxa"/>
        <w:tblLook w:val="04A0" w:firstRow="1" w:lastRow="0" w:firstColumn="1" w:lastColumn="0" w:noHBand="0" w:noVBand="1"/>
      </w:tblPr>
      <w:tblGrid>
        <w:gridCol w:w="3119"/>
        <w:gridCol w:w="4961"/>
        <w:gridCol w:w="2127"/>
      </w:tblGrid>
      <w:tr w:rsidR="00C16ED5" w:rsidRPr="00C16ED5" w:rsidTr="00C16ED5">
        <w:trPr>
          <w:trHeight w:val="20"/>
          <w:tblHeader/>
        </w:trPr>
        <w:tc>
          <w:tcPr>
            <w:tcW w:w="3119"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Код показателя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Сумма</w:t>
            </w:r>
          </w:p>
        </w:tc>
      </w:tr>
      <w:tr w:rsidR="00C16ED5" w:rsidRPr="00C16ED5" w:rsidTr="00C16ED5">
        <w:trPr>
          <w:cantSplit/>
          <w:trHeight w:val="20"/>
        </w:trPr>
        <w:tc>
          <w:tcPr>
            <w:tcW w:w="311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01 05 00 00 00 0000 500</w:t>
            </w:r>
          </w:p>
        </w:tc>
        <w:tc>
          <w:tcPr>
            <w:tcW w:w="496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Увеличение остатков средств бюджета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- 3 813,4</w:t>
            </w:r>
          </w:p>
        </w:tc>
      </w:tr>
      <w:tr w:rsidR="00C16ED5" w:rsidRPr="00C16ED5" w:rsidTr="00C16ED5">
        <w:trPr>
          <w:cantSplit/>
          <w:trHeight w:val="20"/>
        </w:trPr>
        <w:tc>
          <w:tcPr>
            <w:tcW w:w="311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01 05 02 00 00 0000 500</w:t>
            </w:r>
          </w:p>
        </w:tc>
        <w:tc>
          <w:tcPr>
            <w:tcW w:w="496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Увеличение прочих остатков средств бюджета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lang w:val="tt-RU" w:eastAsia="ru-RU"/>
              </w:rPr>
            </w:pPr>
            <w:r w:rsidRPr="00C16ED5">
              <w:rPr>
                <w:rFonts w:ascii="Arial" w:eastAsia="Times New Roman" w:hAnsi="Arial" w:cs="Arial"/>
                <w:sz w:val="24"/>
                <w:szCs w:val="24"/>
                <w:lang w:eastAsia="ru-RU"/>
              </w:rPr>
              <w:t>-  3 813,4</w:t>
            </w:r>
          </w:p>
        </w:tc>
      </w:tr>
      <w:tr w:rsidR="00C16ED5" w:rsidRPr="00C16ED5" w:rsidTr="00C16ED5">
        <w:trPr>
          <w:cantSplit/>
          <w:trHeight w:val="20"/>
        </w:trPr>
        <w:tc>
          <w:tcPr>
            <w:tcW w:w="311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01 05 02 01 00 0000 510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Увеличение прочих остатков денежных средств  бюджета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lang w:val="tt-RU" w:eastAsia="ru-RU"/>
              </w:rPr>
            </w:pPr>
            <w:r w:rsidRPr="00C16ED5">
              <w:rPr>
                <w:rFonts w:ascii="Arial" w:eastAsia="Times New Roman" w:hAnsi="Arial" w:cs="Arial"/>
                <w:sz w:val="24"/>
                <w:szCs w:val="24"/>
                <w:lang w:eastAsia="ru-RU"/>
              </w:rPr>
              <w:t>- 3 813,4</w:t>
            </w:r>
          </w:p>
        </w:tc>
      </w:tr>
      <w:tr w:rsidR="00C16ED5" w:rsidRPr="00C16ED5" w:rsidTr="00C16ED5">
        <w:trPr>
          <w:cantSplit/>
          <w:trHeight w:val="20"/>
        </w:trPr>
        <w:tc>
          <w:tcPr>
            <w:tcW w:w="311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01 05 02 01 </w:t>
            </w:r>
            <w:r w:rsidRPr="00C16ED5">
              <w:rPr>
                <w:rFonts w:ascii="Arial" w:eastAsia="Times New Roman" w:hAnsi="Arial" w:cs="Arial"/>
                <w:sz w:val="24"/>
                <w:szCs w:val="24"/>
                <w:lang w:eastAsia="ru-RU"/>
              </w:rPr>
              <w:t>10</w:t>
            </w:r>
            <w:r w:rsidRPr="00C16ED5">
              <w:rPr>
                <w:rFonts w:ascii="Arial" w:eastAsia="Times New Roman" w:hAnsi="Arial" w:cs="Arial"/>
                <w:sz w:val="24"/>
                <w:szCs w:val="24"/>
                <w:lang w:val="tt-RU" w:eastAsia="ru-RU"/>
              </w:rPr>
              <w:t xml:space="preserve"> 0000 510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Увеличение прочих остатков денежных средств бюджет</w:t>
            </w:r>
            <w:proofErr w:type="spellStart"/>
            <w:r w:rsidRPr="00C16ED5">
              <w:rPr>
                <w:rFonts w:ascii="Arial" w:eastAsia="Times New Roman" w:hAnsi="Arial" w:cs="Arial"/>
                <w:sz w:val="24"/>
                <w:szCs w:val="24"/>
                <w:lang w:eastAsia="ru-RU"/>
              </w:rPr>
              <w:t>ов</w:t>
            </w:r>
            <w:proofErr w:type="spellEnd"/>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поселений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lang w:val="tt-RU" w:eastAsia="ru-RU"/>
              </w:rPr>
            </w:pPr>
            <w:r w:rsidRPr="00C16ED5">
              <w:rPr>
                <w:rFonts w:ascii="Arial" w:eastAsia="Times New Roman" w:hAnsi="Arial" w:cs="Arial"/>
                <w:sz w:val="24"/>
                <w:szCs w:val="24"/>
                <w:lang w:eastAsia="ru-RU"/>
              </w:rPr>
              <w:t>- 3 813,4</w:t>
            </w:r>
          </w:p>
        </w:tc>
      </w:tr>
      <w:tr w:rsidR="00C16ED5" w:rsidRPr="00C16ED5" w:rsidTr="00C16ED5">
        <w:trPr>
          <w:cantSplit/>
          <w:trHeight w:val="20"/>
        </w:trPr>
        <w:tc>
          <w:tcPr>
            <w:tcW w:w="311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01 05 00 00 00 0000 600</w:t>
            </w:r>
          </w:p>
        </w:tc>
        <w:tc>
          <w:tcPr>
            <w:tcW w:w="496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Уменьшение остатков средств бюджета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3 813,4</w:t>
            </w:r>
          </w:p>
        </w:tc>
      </w:tr>
      <w:tr w:rsidR="00C16ED5" w:rsidRPr="00C16ED5" w:rsidTr="00C16ED5">
        <w:trPr>
          <w:cantSplit/>
          <w:trHeight w:val="20"/>
        </w:trPr>
        <w:tc>
          <w:tcPr>
            <w:tcW w:w="311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01 05 02 00 00 0000 600</w:t>
            </w:r>
          </w:p>
        </w:tc>
        <w:tc>
          <w:tcPr>
            <w:tcW w:w="496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Уменьшение прочих остатков средств бюджета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3 813,4</w:t>
            </w:r>
          </w:p>
        </w:tc>
      </w:tr>
      <w:tr w:rsidR="00C16ED5" w:rsidRPr="00C16ED5" w:rsidTr="00C16ED5">
        <w:trPr>
          <w:cantSplit/>
          <w:trHeight w:val="20"/>
        </w:trPr>
        <w:tc>
          <w:tcPr>
            <w:tcW w:w="311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01 05 02 01 00 0000 610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Уменьшение прочих остатков денежных средств бюджета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3 813,4</w:t>
            </w:r>
          </w:p>
        </w:tc>
      </w:tr>
      <w:tr w:rsidR="00C16ED5" w:rsidRPr="00C16ED5" w:rsidTr="00C16ED5">
        <w:trPr>
          <w:cantSplit/>
          <w:trHeight w:val="20"/>
        </w:trPr>
        <w:tc>
          <w:tcPr>
            <w:tcW w:w="311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01 05 02 01 </w:t>
            </w:r>
            <w:r w:rsidRPr="00C16ED5">
              <w:rPr>
                <w:rFonts w:ascii="Arial" w:eastAsia="Times New Roman" w:hAnsi="Arial" w:cs="Arial"/>
                <w:sz w:val="24"/>
                <w:szCs w:val="24"/>
                <w:lang w:eastAsia="ru-RU"/>
              </w:rPr>
              <w:t>10</w:t>
            </w:r>
            <w:r w:rsidRPr="00C16ED5">
              <w:rPr>
                <w:rFonts w:ascii="Arial" w:eastAsia="Times New Roman" w:hAnsi="Arial" w:cs="Arial"/>
                <w:sz w:val="24"/>
                <w:szCs w:val="24"/>
                <w:lang w:val="tt-RU" w:eastAsia="ru-RU"/>
              </w:rPr>
              <w:t xml:space="preserve"> 0000 610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Уменьшение прочих остатков денежных средств  бюджет</w:t>
            </w:r>
            <w:proofErr w:type="spellStart"/>
            <w:r w:rsidRPr="00C16ED5">
              <w:rPr>
                <w:rFonts w:ascii="Arial" w:eastAsia="Times New Roman" w:hAnsi="Arial" w:cs="Arial"/>
                <w:sz w:val="24"/>
                <w:szCs w:val="24"/>
                <w:lang w:eastAsia="ru-RU"/>
              </w:rPr>
              <w:t>ов</w:t>
            </w:r>
            <w:proofErr w:type="spellEnd"/>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поселений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3 813,4</w:t>
            </w:r>
          </w:p>
        </w:tc>
      </w:tr>
    </w:tbl>
    <w:p w:rsidR="00C16ED5" w:rsidRPr="00C16ED5" w:rsidRDefault="00C16ED5" w:rsidP="00C16ED5">
      <w:pPr>
        <w:spacing w:after="0" w:line="240" w:lineRule="auto"/>
        <w:rPr>
          <w:rFonts w:ascii="Arial" w:eastAsia="Times New Roman" w:hAnsi="Arial" w:cs="Arial"/>
          <w:sz w:val="24"/>
          <w:szCs w:val="24"/>
          <w:lang w:val="tt-RU" w:eastAsia="ru-RU"/>
        </w:rPr>
      </w:pPr>
    </w:p>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val="tt-RU" w:eastAsia="ru-RU"/>
        </w:rPr>
        <w:t>Таблица 2</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Источники </w:t>
      </w:r>
    </w:p>
    <w:p w:rsidR="00C16ED5" w:rsidRPr="00C16ED5" w:rsidRDefault="00C16ED5" w:rsidP="00C16ED5">
      <w:pPr>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val="tt-RU" w:eastAsia="ru-RU"/>
        </w:rPr>
        <w:t>финансирования дефицита бюджета Уразаевского сельского поселения Азнакаевского муниципального района Республики Татарстан</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 xml:space="preserve">на </w:t>
      </w:r>
      <w:r w:rsidRPr="00C16ED5">
        <w:rPr>
          <w:rFonts w:ascii="Arial" w:eastAsia="Times New Roman" w:hAnsi="Arial" w:cs="Arial"/>
          <w:sz w:val="24"/>
          <w:szCs w:val="24"/>
          <w:lang w:eastAsia="ru-RU"/>
        </w:rPr>
        <w:t>плановый период 2024 и 2025 годов</w:t>
      </w:r>
    </w:p>
    <w:p w:rsidR="00C16ED5" w:rsidRPr="00C16ED5" w:rsidRDefault="00C16ED5" w:rsidP="00C16ED5">
      <w:pPr>
        <w:spacing w:after="0" w:line="240" w:lineRule="auto"/>
        <w:ind w:right="140"/>
        <w:jc w:val="right"/>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lastRenderedPageBreak/>
        <w:t>(тыс. рублей)</w:t>
      </w:r>
    </w:p>
    <w:tbl>
      <w:tblPr>
        <w:tblW w:w="10348" w:type="dxa"/>
        <w:tblInd w:w="108" w:type="dxa"/>
        <w:tblLook w:val="04A0" w:firstRow="1" w:lastRow="0" w:firstColumn="1" w:lastColumn="0" w:noHBand="0" w:noVBand="1"/>
      </w:tblPr>
      <w:tblGrid>
        <w:gridCol w:w="2977"/>
        <w:gridCol w:w="4252"/>
        <w:gridCol w:w="1560"/>
        <w:gridCol w:w="1559"/>
      </w:tblGrid>
      <w:tr w:rsidR="00C16ED5" w:rsidRPr="00C16ED5" w:rsidTr="00C16ED5">
        <w:trPr>
          <w:cantSplit/>
          <w:trHeight w:val="20"/>
          <w:tblHead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Код показателя</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Наименование показателя</w:t>
            </w:r>
          </w:p>
        </w:tc>
        <w:tc>
          <w:tcPr>
            <w:tcW w:w="3119" w:type="dxa"/>
            <w:gridSpan w:val="2"/>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eastAsia="ru-RU"/>
              </w:rPr>
              <w:t>Сумма</w:t>
            </w:r>
          </w:p>
        </w:tc>
      </w:tr>
      <w:tr w:rsidR="00C16ED5" w:rsidRPr="00C16ED5" w:rsidTr="00C16ED5">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sz w:val="24"/>
                <w:szCs w:val="24"/>
                <w:lang w:val="tt-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sz w:val="24"/>
                <w:szCs w:val="24"/>
                <w:lang w:val="tt-RU" w:eastAsia="ru-R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eastAsia="ru-RU"/>
              </w:rPr>
              <w:t>2024 год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eastAsia="ru-RU"/>
              </w:rPr>
              <w:t>2025 год</w:t>
            </w:r>
          </w:p>
        </w:tc>
      </w:tr>
      <w:tr w:rsidR="00C16ED5" w:rsidRPr="00C16ED5" w:rsidTr="00C16ED5">
        <w:trPr>
          <w:cantSplit/>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01 05 00 00 00 0000 500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Увеличение остатков средств бюджета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-3 848,2</w:t>
            </w:r>
          </w:p>
        </w:tc>
      </w:tr>
      <w:tr w:rsidR="00C16ED5" w:rsidRPr="00C16ED5" w:rsidTr="00C16ED5">
        <w:trPr>
          <w:cantSplit/>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01 05 02 00 00 0000 500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Увеличение прочих остатков средств бюджета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-3 848,2</w:t>
            </w:r>
          </w:p>
        </w:tc>
      </w:tr>
      <w:tr w:rsidR="00C16ED5" w:rsidRPr="00C16ED5" w:rsidTr="00C16ED5">
        <w:trPr>
          <w:cantSplit/>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01 05 02 01 00 0000 510</w:t>
            </w:r>
          </w:p>
        </w:tc>
        <w:tc>
          <w:tcPr>
            <w:tcW w:w="425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Увеличение прочих остатков денежных средств  бюджета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-3 848,2</w:t>
            </w:r>
          </w:p>
        </w:tc>
      </w:tr>
      <w:tr w:rsidR="00C16ED5" w:rsidRPr="00C16ED5" w:rsidTr="00C16ED5">
        <w:trPr>
          <w:cantSplit/>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01 05 02 01 </w:t>
            </w:r>
            <w:r w:rsidRPr="00C16ED5">
              <w:rPr>
                <w:rFonts w:ascii="Arial" w:eastAsia="Times New Roman" w:hAnsi="Arial" w:cs="Arial"/>
                <w:sz w:val="24"/>
                <w:szCs w:val="24"/>
                <w:lang w:eastAsia="ru-RU"/>
              </w:rPr>
              <w:t>10</w:t>
            </w:r>
            <w:r w:rsidRPr="00C16ED5">
              <w:rPr>
                <w:rFonts w:ascii="Arial" w:eastAsia="Times New Roman" w:hAnsi="Arial" w:cs="Arial"/>
                <w:sz w:val="24"/>
                <w:szCs w:val="24"/>
                <w:lang w:val="tt-RU" w:eastAsia="ru-RU"/>
              </w:rPr>
              <w:t xml:space="preserve"> 0000 510</w:t>
            </w:r>
          </w:p>
        </w:tc>
        <w:tc>
          <w:tcPr>
            <w:tcW w:w="425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Увеличение прочих остатков денежных средств бюджет</w:t>
            </w:r>
            <w:proofErr w:type="spellStart"/>
            <w:r w:rsidRPr="00C16ED5">
              <w:rPr>
                <w:rFonts w:ascii="Arial" w:eastAsia="Times New Roman" w:hAnsi="Arial" w:cs="Arial"/>
                <w:sz w:val="24"/>
                <w:szCs w:val="24"/>
                <w:lang w:eastAsia="ru-RU"/>
              </w:rPr>
              <w:t>ов</w:t>
            </w:r>
            <w:proofErr w:type="spellEnd"/>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поселений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-3 848,2</w:t>
            </w:r>
          </w:p>
        </w:tc>
      </w:tr>
      <w:tr w:rsidR="00C16ED5" w:rsidRPr="00C16ED5" w:rsidTr="00C16ED5">
        <w:trPr>
          <w:cantSplit/>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01 05 00 00 00 0000 600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Уменьшение остатков средств бюджета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3 848,2</w:t>
            </w:r>
          </w:p>
        </w:tc>
      </w:tr>
      <w:tr w:rsidR="00C16ED5" w:rsidRPr="00C16ED5" w:rsidTr="00C16ED5">
        <w:trPr>
          <w:cantSplit/>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01 05 02 00 00 0000 600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Уменьшение прочих остатков средств бюджета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3 848,2</w:t>
            </w:r>
          </w:p>
        </w:tc>
      </w:tr>
      <w:tr w:rsidR="00C16ED5" w:rsidRPr="00C16ED5" w:rsidTr="00C16ED5">
        <w:trPr>
          <w:cantSplit/>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01 05 02 01 00 0000 610</w:t>
            </w:r>
          </w:p>
        </w:tc>
        <w:tc>
          <w:tcPr>
            <w:tcW w:w="425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Уменьшение прочих остатков денежных средств бюджета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3 848,2</w:t>
            </w:r>
          </w:p>
        </w:tc>
      </w:tr>
      <w:tr w:rsidR="00C16ED5" w:rsidRPr="00C16ED5" w:rsidTr="00C16ED5">
        <w:trPr>
          <w:cantSplit/>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01 05 02 01 </w:t>
            </w:r>
            <w:r w:rsidRPr="00C16ED5">
              <w:rPr>
                <w:rFonts w:ascii="Arial" w:eastAsia="Times New Roman" w:hAnsi="Arial" w:cs="Arial"/>
                <w:sz w:val="24"/>
                <w:szCs w:val="24"/>
                <w:lang w:eastAsia="ru-RU"/>
              </w:rPr>
              <w:t>10</w:t>
            </w:r>
            <w:r w:rsidRPr="00C16ED5">
              <w:rPr>
                <w:rFonts w:ascii="Arial" w:eastAsia="Times New Roman" w:hAnsi="Arial" w:cs="Arial"/>
                <w:sz w:val="24"/>
                <w:szCs w:val="24"/>
                <w:lang w:val="tt-RU" w:eastAsia="ru-RU"/>
              </w:rPr>
              <w:t xml:space="preserve"> 0000 610</w:t>
            </w:r>
          </w:p>
        </w:tc>
        <w:tc>
          <w:tcPr>
            <w:tcW w:w="425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Уменьшение прочих остатков денежных средств  бюджет</w:t>
            </w:r>
            <w:proofErr w:type="spellStart"/>
            <w:r w:rsidRPr="00C16ED5">
              <w:rPr>
                <w:rFonts w:ascii="Arial" w:eastAsia="Times New Roman" w:hAnsi="Arial" w:cs="Arial"/>
                <w:sz w:val="24"/>
                <w:szCs w:val="24"/>
                <w:lang w:eastAsia="ru-RU"/>
              </w:rPr>
              <w:t>ов</w:t>
            </w:r>
            <w:proofErr w:type="spellEnd"/>
            <w:r w:rsidRPr="00C16ED5">
              <w:rPr>
                <w:rFonts w:ascii="Arial" w:eastAsia="Times New Roman" w:hAnsi="Arial" w:cs="Arial"/>
                <w:sz w:val="24"/>
                <w:szCs w:val="24"/>
                <w:lang w:val="tt-RU" w:eastAsia="ru-RU"/>
              </w:rPr>
              <w:t xml:space="preserve"> </w:t>
            </w:r>
            <w:r w:rsidRPr="00C16ED5">
              <w:rPr>
                <w:rFonts w:ascii="Arial" w:eastAsia="Times New Roman" w:hAnsi="Arial" w:cs="Arial"/>
                <w:sz w:val="24"/>
                <w:szCs w:val="24"/>
                <w:lang w:eastAsia="ru-RU"/>
              </w:rPr>
              <w:t>поселений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right"/>
              <w:rPr>
                <w:rFonts w:ascii="Arial" w:eastAsia="Times New Roman" w:hAnsi="Arial" w:cs="Arial"/>
                <w:sz w:val="24"/>
                <w:szCs w:val="24"/>
                <w:highlight w:val="yellow"/>
                <w:lang w:eastAsia="ru-RU"/>
              </w:rPr>
            </w:pPr>
            <w:r w:rsidRPr="00C16ED5">
              <w:rPr>
                <w:rFonts w:ascii="Arial" w:eastAsia="Times New Roman" w:hAnsi="Arial" w:cs="Arial"/>
                <w:sz w:val="24"/>
                <w:szCs w:val="24"/>
                <w:lang w:eastAsia="ru-RU"/>
              </w:rPr>
              <w:t>3 848,2</w:t>
            </w:r>
          </w:p>
        </w:tc>
      </w:tr>
    </w:tbl>
    <w:p w:rsidR="00C16ED5" w:rsidRPr="00C16ED5" w:rsidRDefault="00C16ED5" w:rsidP="00C16ED5">
      <w:pPr>
        <w:spacing w:after="0" w:line="240" w:lineRule="auto"/>
        <w:rPr>
          <w:rFonts w:ascii="Arial" w:eastAsia="Times New Roman" w:hAnsi="Arial" w:cs="Arial"/>
          <w:sz w:val="24"/>
          <w:szCs w:val="24"/>
          <w:lang w:val="tt-RU" w:eastAsia="ru-RU"/>
        </w:rPr>
      </w:pPr>
    </w:p>
    <w:p w:rsidR="00C16ED5" w:rsidRPr="00C16ED5" w:rsidRDefault="00C16ED5" w:rsidP="00C16ED5">
      <w:pPr>
        <w:spacing w:after="0" w:line="240" w:lineRule="auto"/>
        <w:ind w:left="5670"/>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Приложение 2</w:t>
      </w:r>
    </w:p>
    <w:p w:rsidR="00C16ED5" w:rsidRPr="00C16ED5" w:rsidRDefault="00C16ED5" w:rsidP="00C16ED5">
      <w:pPr>
        <w:spacing w:after="0" w:line="240" w:lineRule="auto"/>
        <w:ind w:left="5670"/>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к решению  Уразаевского Совета  сельского поселения Азнакаевского муниципального района Республики Татарстан «О бюджете Уразаевского сельского  поселения Азнакаевского муниципального района Республики Татарстан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 и на плановый период 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и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годов »</w:t>
      </w:r>
    </w:p>
    <w:p w:rsidR="00C16ED5" w:rsidRPr="00C16ED5" w:rsidRDefault="00C16ED5" w:rsidP="00C16ED5">
      <w:pPr>
        <w:spacing w:after="0" w:line="240" w:lineRule="auto"/>
        <w:ind w:left="5103"/>
        <w:rPr>
          <w:rFonts w:ascii="Arial" w:eastAsia="Times New Roman" w:hAnsi="Arial" w:cs="Arial"/>
          <w:sz w:val="24"/>
          <w:szCs w:val="24"/>
          <w:lang w:val="tt-RU" w:eastAsia="ru-RU"/>
        </w:rPr>
      </w:pPr>
    </w:p>
    <w:p w:rsidR="00C16ED5" w:rsidRPr="00C16ED5" w:rsidRDefault="00C16ED5" w:rsidP="00C16ED5">
      <w:pPr>
        <w:spacing w:after="0" w:line="240" w:lineRule="auto"/>
        <w:jc w:val="right"/>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Таблица 1</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Прогнозируемые объемы доходов бюджета Уразаевского сельского поселения  Азнакаевского муниципального района Республики Татарстан</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w:t>
      </w:r>
    </w:p>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     (тыс. рублей)</w:t>
      </w:r>
    </w:p>
    <w:tbl>
      <w:tblPr>
        <w:tblW w:w="10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2644"/>
        <w:gridCol w:w="973"/>
      </w:tblGrid>
      <w:tr w:rsidR="00C16ED5" w:rsidRPr="00C16ED5" w:rsidTr="00C16ED5">
        <w:trPr>
          <w:trHeight w:val="468"/>
          <w:tblHeader/>
        </w:trPr>
        <w:tc>
          <w:tcPr>
            <w:tcW w:w="6840" w:type="dxa"/>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Наименование</w:t>
            </w:r>
          </w:p>
        </w:tc>
        <w:tc>
          <w:tcPr>
            <w:tcW w:w="2644" w:type="dxa"/>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Код дохода</w:t>
            </w:r>
          </w:p>
        </w:tc>
        <w:tc>
          <w:tcPr>
            <w:tcW w:w="956"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Сумма</w:t>
            </w:r>
          </w:p>
        </w:tc>
      </w:tr>
      <w:tr w:rsidR="00C16ED5" w:rsidRPr="00C16ED5" w:rsidTr="00C16ED5">
        <w:trPr>
          <w:trHeight w:val="336"/>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НАЛОГОВЫЕ И НЕНАЛОГОВЫЕ ДОХОДЫ</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100 00000 00 0000 000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sz w:val="24"/>
                <w:szCs w:val="24"/>
                <w:lang w:eastAsia="ru-RU"/>
              </w:rPr>
            </w:pPr>
            <w:r w:rsidRPr="00C16ED5">
              <w:rPr>
                <w:rFonts w:ascii="Arial" w:eastAsia="Times New Roman" w:hAnsi="Arial" w:cs="Arial"/>
                <w:bCs/>
                <w:sz w:val="24"/>
                <w:szCs w:val="24"/>
                <w:lang w:eastAsia="ru-RU"/>
              </w:rPr>
              <w:t>3 687,0</w:t>
            </w:r>
          </w:p>
        </w:tc>
      </w:tr>
      <w:tr w:rsidR="00C16ED5" w:rsidRPr="00C16ED5" w:rsidTr="00C16ED5">
        <w:trPr>
          <w:trHeight w:val="336"/>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НАЛОГИ НА ПРИБЫЛЬ, ДОХОДЫ</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101 00000 00 0000 000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82,0</w:t>
            </w:r>
          </w:p>
        </w:tc>
      </w:tr>
      <w:tr w:rsidR="00C16ED5" w:rsidRPr="00C16ED5" w:rsidTr="00C16ED5">
        <w:trPr>
          <w:trHeight w:val="336"/>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Налог на доходы физических лиц</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101 02000 01 0000 110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82,0</w:t>
            </w:r>
          </w:p>
        </w:tc>
      </w:tr>
      <w:tr w:rsidR="00C16ED5" w:rsidRPr="00C16ED5" w:rsidTr="00C16ED5">
        <w:trPr>
          <w:trHeight w:val="336"/>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НАЛОГИ НА ИМУЩЕСТВО</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106 00000 00 0000 000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3 604,0</w:t>
            </w:r>
          </w:p>
        </w:tc>
      </w:tr>
      <w:tr w:rsidR="00C16ED5" w:rsidRPr="00C16ED5" w:rsidTr="00C16ED5">
        <w:trPr>
          <w:trHeight w:val="328"/>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Налог на имущество физических лиц</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106 01000 00 0000 110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208,0</w:t>
            </w:r>
          </w:p>
        </w:tc>
      </w:tr>
      <w:tr w:rsidR="00C16ED5" w:rsidRPr="00C16ED5" w:rsidTr="00C16ED5">
        <w:trPr>
          <w:trHeight w:val="359"/>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tabs>
                <w:tab w:val="left" w:pos="7140"/>
              </w:tabs>
              <w:spacing w:after="0" w:line="240" w:lineRule="auto"/>
              <w:jc w:val="both"/>
              <w:rPr>
                <w:rFonts w:ascii="Arial" w:eastAsia="Times New Roman" w:hAnsi="Arial" w:cs="Arial"/>
                <w:sz w:val="24"/>
                <w:szCs w:val="24"/>
                <w:lang w:val="x-none" w:eastAsia="x-none"/>
              </w:rPr>
            </w:pPr>
            <w:r w:rsidRPr="00C16ED5">
              <w:rPr>
                <w:rFonts w:ascii="Arial" w:eastAsia="Times New Roman" w:hAnsi="Arial" w:cs="Arial"/>
                <w:sz w:val="24"/>
                <w:szCs w:val="24"/>
                <w:lang w:val="x-none" w:eastAsia="x-none"/>
              </w:rPr>
              <w:t>Земельный налог</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tabs>
                <w:tab w:val="left" w:pos="7140"/>
              </w:tabs>
              <w:spacing w:after="0" w:line="240" w:lineRule="auto"/>
              <w:jc w:val="center"/>
              <w:rPr>
                <w:rFonts w:ascii="Arial" w:eastAsia="Times New Roman" w:hAnsi="Arial" w:cs="Arial"/>
                <w:sz w:val="24"/>
                <w:szCs w:val="24"/>
                <w:lang w:val="x-none" w:eastAsia="x-none"/>
              </w:rPr>
            </w:pPr>
            <w:r w:rsidRPr="00C16ED5">
              <w:rPr>
                <w:rFonts w:ascii="Arial" w:eastAsia="Times New Roman" w:hAnsi="Arial" w:cs="Arial"/>
                <w:sz w:val="24"/>
                <w:szCs w:val="24"/>
                <w:lang w:val="x-none" w:eastAsia="x-none"/>
              </w:rPr>
              <w:t>106 06000 00 0000 110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3 396,0</w:t>
            </w:r>
          </w:p>
        </w:tc>
      </w:tr>
      <w:tr w:rsidR="00C16ED5" w:rsidRPr="00C16ED5" w:rsidTr="00C16ED5">
        <w:trPr>
          <w:trHeight w:val="202"/>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ГОСУДАРСТВЕННАЯ ПОШЛИНА</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108 00000 00 0000 </w:t>
            </w:r>
            <w:r w:rsidRPr="00C16ED5">
              <w:rPr>
                <w:rFonts w:ascii="Arial" w:eastAsia="Times New Roman" w:hAnsi="Arial" w:cs="Arial"/>
                <w:sz w:val="24"/>
                <w:szCs w:val="24"/>
                <w:lang w:val="tt-RU" w:eastAsia="ru-RU"/>
              </w:rPr>
              <w:lastRenderedPageBreak/>
              <w:t>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lastRenderedPageBreak/>
              <w:t>1,0</w:t>
            </w:r>
          </w:p>
        </w:tc>
      </w:tr>
      <w:tr w:rsidR="00C16ED5" w:rsidRPr="00C16ED5" w:rsidTr="00C16ED5">
        <w:trPr>
          <w:trHeight w:val="820"/>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tabs>
                <w:tab w:val="left" w:pos="7140"/>
              </w:tabs>
              <w:spacing w:after="0" w:line="240" w:lineRule="auto"/>
              <w:jc w:val="both"/>
              <w:rPr>
                <w:rFonts w:ascii="Arial" w:eastAsia="Times New Roman" w:hAnsi="Arial" w:cs="Arial"/>
                <w:sz w:val="24"/>
                <w:szCs w:val="24"/>
                <w:lang w:val="x-none" w:eastAsia="x-none"/>
              </w:rPr>
            </w:pPr>
            <w:r w:rsidRPr="00C16ED5">
              <w:rPr>
                <w:rFonts w:ascii="Arial" w:eastAsia="Times New Roman" w:hAnsi="Arial" w:cs="Arial"/>
                <w:sz w:val="24"/>
                <w:szCs w:val="24"/>
                <w:lang w:val="x-none" w:eastAsia="x-none"/>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108 04000 01 0000 110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1,0</w:t>
            </w:r>
          </w:p>
        </w:tc>
      </w:tr>
      <w:tr w:rsidR="00C16ED5" w:rsidRPr="00C16ED5" w:rsidTr="00C16ED5">
        <w:trPr>
          <w:trHeight w:val="95"/>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БЕЗВОЗМЕЗДНЫЕ ПОСТУПЛЕНИЯ</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200 00000 00 0000 000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sz w:val="24"/>
                <w:szCs w:val="24"/>
                <w:lang w:eastAsia="ru-RU"/>
              </w:rPr>
            </w:pPr>
            <w:r w:rsidRPr="00C16ED5">
              <w:rPr>
                <w:rFonts w:ascii="Arial" w:eastAsia="Times New Roman" w:hAnsi="Arial" w:cs="Arial"/>
                <w:bCs/>
                <w:sz w:val="24"/>
                <w:szCs w:val="24"/>
                <w:lang w:eastAsia="ru-RU"/>
              </w:rPr>
              <w:t>126,4</w:t>
            </w:r>
          </w:p>
        </w:tc>
      </w:tr>
      <w:tr w:rsidR="00C16ED5" w:rsidRPr="00C16ED5" w:rsidTr="00C16ED5">
        <w:trPr>
          <w:trHeight w:val="611"/>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Безвозмездные поступления от других бюджетов бюджетной системы Российской Федерации</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202 00000 00 0000 000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126,4</w:t>
            </w:r>
          </w:p>
        </w:tc>
      </w:tr>
      <w:tr w:rsidR="00C16ED5" w:rsidRPr="00C16ED5" w:rsidTr="00C16ED5">
        <w:trPr>
          <w:trHeight w:val="236"/>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 xml:space="preserve">Субвенции бюджетам </w:t>
            </w:r>
            <w:r w:rsidRPr="00C16ED5">
              <w:rPr>
                <w:rFonts w:ascii="Arial" w:eastAsia="Times New Roman" w:hAnsi="Arial" w:cs="Arial"/>
                <w:bCs/>
                <w:sz w:val="24"/>
                <w:szCs w:val="24"/>
                <w:lang w:eastAsia="ru-RU"/>
              </w:rPr>
              <w:t>бюджетной системы</w:t>
            </w:r>
            <w:r w:rsidRPr="00C16ED5">
              <w:rPr>
                <w:rFonts w:ascii="Arial" w:eastAsia="Times New Roman" w:hAnsi="Arial" w:cs="Arial"/>
                <w:bCs/>
                <w:sz w:val="24"/>
                <w:szCs w:val="24"/>
                <w:lang w:val="tt-RU" w:eastAsia="ru-RU"/>
              </w:rPr>
              <w:t xml:space="preserve"> Российской Федерации </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tabs>
                <w:tab w:val="left" w:pos="7140"/>
              </w:tabs>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eastAsia="ru-RU"/>
              </w:rPr>
              <w:t>202 30000 00 0000 150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126,4</w:t>
            </w:r>
          </w:p>
        </w:tc>
      </w:tr>
      <w:tr w:rsidR="00C16ED5" w:rsidRPr="00C16ED5" w:rsidTr="00C16ED5">
        <w:trPr>
          <w:trHeight w:val="236"/>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color w:val="000000"/>
                <w:sz w:val="24"/>
                <w:szCs w:val="24"/>
                <w:lang w:val="tt-RU"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64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tabs>
                <w:tab w:val="left" w:pos="7140"/>
              </w:tabs>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eastAsia="ru-RU"/>
              </w:rPr>
              <w:t>202 35118 10 0000 150</w:t>
            </w: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126,4</w:t>
            </w:r>
          </w:p>
        </w:tc>
      </w:tr>
      <w:tr w:rsidR="00C16ED5" w:rsidRPr="00C16ED5" w:rsidTr="00C16ED5">
        <w:trPr>
          <w:trHeight w:val="336"/>
        </w:trPr>
        <w:tc>
          <w:tcPr>
            <w:tcW w:w="684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ВСЕГО ДОХОДОВ</w:t>
            </w:r>
          </w:p>
        </w:tc>
        <w:tc>
          <w:tcPr>
            <w:tcW w:w="2644" w:type="dxa"/>
            <w:tcBorders>
              <w:top w:val="single" w:sz="4" w:space="0" w:color="auto"/>
              <w:left w:val="single" w:sz="4" w:space="0" w:color="auto"/>
              <w:bottom w:val="single" w:sz="4" w:space="0" w:color="auto"/>
              <w:right w:val="single" w:sz="4" w:space="0" w:color="auto"/>
            </w:tcBorders>
            <w:vAlign w:val="bottom"/>
          </w:tcPr>
          <w:p w:rsidR="00C16ED5" w:rsidRPr="00C16ED5" w:rsidRDefault="00C16ED5" w:rsidP="00C16ED5">
            <w:pPr>
              <w:spacing w:after="0" w:line="240" w:lineRule="auto"/>
              <w:jc w:val="center"/>
              <w:rPr>
                <w:rFonts w:ascii="Arial" w:eastAsia="Times New Roman" w:hAnsi="Arial" w:cs="Arial"/>
                <w:bCs/>
                <w:sz w:val="24"/>
                <w:szCs w:val="24"/>
                <w:lang w:val="tt-RU" w:eastAsia="ru-RU"/>
              </w:rPr>
            </w:pPr>
          </w:p>
        </w:tc>
        <w:tc>
          <w:tcPr>
            <w:tcW w:w="95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sz w:val="24"/>
                <w:szCs w:val="24"/>
                <w:lang w:eastAsia="ru-RU"/>
              </w:rPr>
            </w:pPr>
            <w:r w:rsidRPr="00C16ED5">
              <w:rPr>
                <w:rFonts w:ascii="Arial" w:eastAsia="Times New Roman" w:hAnsi="Arial" w:cs="Arial"/>
                <w:bCs/>
                <w:sz w:val="24"/>
                <w:szCs w:val="24"/>
                <w:lang w:eastAsia="ru-RU"/>
              </w:rPr>
              <w:t>3 813,4</w:t>
            </w:r>
          </w:p>
        </w:tc>
      </w:tr>
    </w:tbl>
    <w:p w:rsidR="00C16ED5" w:rsidRPr="00C16ED5" w:rsidRDefault="00C16ED5" w:rsidP="00C16ED5">
      <w:pPr>
        <w:spacing w:after="0" w:line="240" w:lineRule="auto"/>
        <w:jc w:val="right"/>
        <w:rPr>
          <w:rFonts w:ascii="Arial" w:eastAsia="Times New Roman" w:hAnsi="Arial" w:cs="Arial"/>
          <w:sz w:val="24"/>
          <w:szCs w:val="24"/>
          <w:lang w:eastAsia="ru-RU"/>
        </w:rPr>
      </w:pPr>
    </w:p>
    <w:p w:rsidR="00C16ED5" w:rsidRPr="00C16ED5" w:rsidRDefault="00C16ED5" w:rsidP="00C16ED5">
      <w:pPr>
        <w:spacing w:after="0" w:line="240" w:lineRule="auto"/>
        <w:jc w:val="right"/>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Таблица 2</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Прогнозируемые объемы доходов бюджета </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Уразаевского сельского поселения  Азнакаевского муниципального района Республики Татарстан на плановый период 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и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годов</w:t>
      </w:r>
    </w:p>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                                          (тыс. рублей)</w:t>
      </w:r>
    </w:p>
    <w:tbl>
      <w:tblPr>
        <w:tblW w:w="104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700"/>
        <w:gridCol w:w="1260"/>
        <w:gridCol w:w="1257"/>
      </w:tblGrid>
      <w:tr w:rsidR="00C16ED5" w:rsidRPr="00C16ED5" w:rsidTr="00C16ED5">
        <w:tc>
          <w:tcPr>
            <w:tcW w:w="5220"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Наименование</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Код дохода</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Сумма</w:t>
            </w:r>
          </w:p>
        </w:tc>
      </w:tr>
      <w:tr w:rsidR="00C16ED5" w:rsidRPr="00C16ED5" w:rsidTr="00C16ED5">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bCs/>
                <w:sz w:val="24"/>
                <w:szCs w:val="24"/>
                <w:lang w:val="tt-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bCs/>
                <w:sz w:val="24"/>
                <w:szCs w:val="24"/>
                <w:lang w:val="tt-RU"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год</w:t>
            </w:r>
          </w:p>
        </w:tc>
        <w:tc>
          <w:tcPr>
            <w:tcW w:w="1257"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НАЛОГОВЫЕ И НЕНАЛОГОВЫЕ ДОХОДЫ</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100 00000 00 0000 000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3 699,0</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sz w:val="24"/>
                <w:szCs w:val="24"/>
                <w:lang w:eastAsia="ru-RU"/>
              </w:rPr>
            </w:pPr>
            <w:r w:rsidRPr="00C16ED5">
              <w:rPr>
                <w:rFonts w:ascii="Arial" w:eastAsia="Times New Roman" w:hAnsi="Arial" w:cs="Arial"/>
                <w:bCs/>
                <w:sz w:val="24"/>
                <w:szCs w:val="24"/>
                <w:lang w:eastAsia="ru-RU"/>
              </w:rPr>
              <w:t>3 711,0</w:t>
            </w:r>
          </w:p>
        </w:tc>
      </w:tr>
      <w:tr w:rsidR="00C16ED5" w:rsidRPr="00C16ED5" w:rsidTr="00C16ED5">
        <w:trPr>
          <w:trHeight w:val="95"/>
        </w:trPr>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НАЛОГИ НА ПРИБЫЛЬ, ДОХОДЫ</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101 00000 00 0000 000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88,0</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93,0</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Налог на доходы физических лиц</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101 02000 01 0000 110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88,0</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93,0</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НАЛОГИ НА ИМУЩЕСТВО</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106 00000 00 0000 000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3 610,0</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3 617,0</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Налог на имущество физических лиц</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106 01000 00 0000 110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214,0</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221,0</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tabs>
                <w:tab w:val="left" w:pos="7140"/>
              </w:tabs>
              <w:spacing w:after="0" w:line="240" w:lineRule="auto"/>
              <w:jc w:val="both"/>
              <w:rPr>
                <w:rFonts w:ascii="Arial" w:eastAsia="Times New Roman" w:hAnsi="Arial" w:cs="Arial"/>
                <w:sz w:val="24"/>
                <w:szCs w:val="24"/>
                <w:lang w:val="x-none" w:eastAsia="x-none"/>
              </w:rPr>
            </w:pPr>
            <w:r w:rsidRPr="00C16ED5">
              <w:rPr>
                <w:rFonts w:ascii="Arial" w:eastAsia="Times New Roman" w:hAnsi="Arial" w:cs="Arial"/>
                <w:sz w:val="24"/>
                <w:szCs w:val="24"/>
                <w:lang w:val="x-none" w:eastAsia="x-none"/>
              </w:rPr>
              <w:t>Земельный налог</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tabs>
                <w:tab w:val="left" w:pos="7140"/>
              </w:tabs>
              <w:spacing w:after="0" w:line="240" w:lineRule="auto"/>
              <w:jc w:val="center"/>
              <w:rPr>
                <w:rFonts w:ascii="Arial" w:eastAsia="Times New Roman" w:hAnsi="Arial" w:cs="Arial"/>
                <w:sz w:val="24"/>
                <w:szCs w:val="24"/>
                <w:lang w:val="x-none" w:eastAsia="x-none"/>
              </w:rPr>
            </w:pPr>
            <w:r w:rsidRPr="00C16ED5">
              <w:rPr>
                <w:rFonts w:ascii="Arial" w:eastAsia="Times New Roman" w:hAnsi="Arial" w:cs="Arial"/>
                <w:sz w:val="24"/>
                <w:szCs w:val="24"/>
                <w:lang w:val="x-none" w:eastAsia="x-none"/>
              </w:rPr>
              <w:t>106 06000 00 0000 110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3 396,0</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3 396,0</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ГОСУДАРСТВЕННАЯ ПОШЛИНА</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108 00000 00 0000 000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1,0</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1,0</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tabs>
                <w:tab w:val="left" w:pos="7140"/>
              </w:tabs>
              <w:spacing w:after="0" w:line="240" w:lineRule="auto"/>
              <w:jc w:val="both"/>
              <w:rPr>
                <w:rFonts w:ascii="Arial" w:eastAsia="Times New Roman" w:hAnsi="Arial" w:cs="Arial"/>
                <w:sz w:val="24"/>
                <w:szCs w:val="24"/>
                <w:lang w:val="x-none" w:eastAsia="x-none"/>
              </w:rPr>
            </w:pPr>
            <w:r w:rsidRPr="00C16ED5">
              <w:rPr>
                <w:rFonts w:ascii="Arial" w:eastAsia="Times New Roman" w:hAnsi="Arial" w:cs="Arial"/>
                <w:sz w:val="24"/>
                <w:szCs w:val="24"/>
                <w:lang w:val="x-none" w:eastAsia="x-none"/>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108 04000 01 0000 110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1,0</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1,0</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БЕЗВОЗМЕЗДНЫЕ ПОСТУПЛЕНИЯ</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200 00000 00 0000 000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132,4</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137,2</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Безвозмездные поступления от других бюджетов бюджетной системы Российской Федерации</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202 00000 00 0000 000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132,4</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137,2</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t xml:space="preserve">Субвенции бюджетам </w:t>
            </w:r>
            <w:r w:rsidRPr="00C16ED5">
              <w:rPr>
                <w:rFonts w:ascii="Arial" w:eastAsia="Times New Roman" w:hAnsi="Arial" w:cs="Arial"/>
                <w:bCs/>
                <w:sz w:val="24"/>
                <w:szCs w:val="24"/>
                <w:lang w:eastAsia="ru-RU"/>
              </w:rPr>
              <w:t>бюджетной системы</w:t>
            </w:r>
            <w:r w:rsidRPr="00C16ED5">
              <w:rPr>
                <w:rFonts w:ascii="Arial" w:eastAsia="Times New Roman" w:hAnsi="Arial" w:cs="Arial"/>
                <w:bCs/>
                <w:sz w:val="24"/>
                <w:szCs w:val="24"/>
                <w:lang w:val="tt-RU" w:eastAsia="ru-RU"/>
              </w:rPr>
              <w:t xml:space="preserve"> Российской Федерации </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tabs>
                <w:tab w:val="left" w:pos="7140"/>
              </w:tabs>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eastAsia="ru-RU"/>
              </w:rPr>
              <w:t>202 30000 00 0000 150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132,4</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137,2</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color w:val="000000"/>
                <w:sz w:val="24"/>
                <w:szCs w:val="24"/>
                <w:lang w:val="tt-RU" w:eastAsia="ru-RU"/>
              </w:rPr>
              <w:t xml:space="preserve">Субвенции бюджетам сельских поселений </w:t>
            </w:r>
            <w:r w:rsidRPr="00C16ED5">
              <w:rPr>
                <w:rFonts w:ascii="Arial" w:eastAsia="Times New Roman" w:hAnsi="Arial" w:cs="Arial"/>
                <w:color w:val="000000"/>
                <w:sz w:val="24"/>
                <w:szCs w:val="24"/>
                <w:lang w:val="tt-RU" w:eastAsia="ru-RU"/>
              </w:rPr>
              <w:lastRenderedPageBreak/>
              <w:t>на осуществление первичного воинского учета органами местного самоуправления поселений, муниципальных и городских округов</w:t>
            </w:r>
          </w:p>
        </w:tc>
        <w:tc>
          <w:tcPr>
            <w:tcW w:w="270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tabs>
                <w:tab w:val="left" w:pos="7140"/>
              </w:tabs>
              <w:spacing w:after="0" w:line="240" w:lineRule="auto"/>
              <w:jc w:val="center"/>
              <w:rPr>
                <w:rFonts w:ascii="Arial" w:eastAsia="Times New Roman" w:hAnsi="Arial" w:cs="Arial"/>
                <w:sz w:val="24"/>
                <w:szCs w:val="24"/>
                <w:lang w:eastAsia="ru-RU"/>
              </w:rPr>
            </w:pPr>
            <w:r w:rsidRPr="00C16ED5">
              <w:rPr>
                <w:rFonts w:ascii="Arial" w:eastAsia="Times New Roman" w:hAnsi="Arial" w:cs="Arial"/>
                <w:sz w:val="24"/>
                <w:szCs w:val="24"/>
                <w:lang w:eastAsia="ru-RU"/>
              </w:rPr>
              <w:lastRenderedPageBreak/>
              <w:t xml:space="preserve">202 35118 10 0000 </w:t>
            </w:r>
            <w:r w:rsidRPr="00C16ED5">
              <w:rPr>
                <w:rFonts w:ascii="Arial" w:eastAsia="Times New Roman" w:hAnsi="Arial" w:cs="Arial"/>
                <w:sz w:val="24"/>
                <w:szCs w:val="24"/>
                <w:lang w:eastAsia="ru-RU"/>
              </w:rPr>
              <w:lastRenderedPageBreak/>
              <w:t>150</w:t>
            </w: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lastRenderedPageBreak/>
              <w:t>132,4</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137,2</w:t>
            </w:r>
          </w:p>
        </w:tc>
      </w:tr>
      <w:tr w:rsidR="00C16ED5" w:rsidRPr="00C16ED5" w:rsidTr="00C16ED5">
        <w:tc>
          <w:tcPr>
            <w:tcW w:w="5220" w:type="dxa"/>
            <w:tcBorders>
              <w:top w:val="single" w:sz="4" w:space="0" w:color="auto"/>
              <w:left w:val="single" w:sz="4" w:space="0" w:color="auto"/>
              <w:bottom w:val="single" w:sz="4" w:space="0" w:color="auto"/>
              <w:right w:val="single" w:sz="4" w:space="0" w:color="auto"/>
            </w:tcBorders>
            <w:hideMark/>
          </w:tcPr>
          <w:p w:rsidR="00C16ED5" w:rsidRPr="00C16ED5" w:rsidRDefault="00C16ED5" w:rsidP="00C16ED5">
            <w:pPr>
              <w:spacing w:after="0" w:line="240" w:lineRule="auto"/>
              <w:jc w:val="both"/>
              <w:rPr>
                <w:rFonts w:ascii="Arial" w:eastAsia="Times New Roman" w:hAnsi="Arial" w:cs="Arial"/>
                <w:bCs/>
                <w:sz w:val="24"/>
                <w:szCs w:val="24"/>
                <w:lang w:val="tt-RU" w:eastAsia="ru-RU"/>
              </w:rPr>
            </w:pPr>
            <w:r w:rsidRPr="00C16ED5">
              <w:rPr>
                <w:rFonts w:ascii="Arial" w:eastAsia="Times New Roman" w:hAnsi="Arial" w:cs="Arial"/>
                <w:bCs/>
                <w:sz w:val="24"/>
                <w:szCs w:val="24"/>
                <w:lang w:val="tt-RU" w:eastAsia="ru-RU"/>
              </w:rPr>
              <w:lastRenderedPageBreak/>
              <w:t>ВСЕГО ДОХОДОВ</w:t>
            </w:r>
          </w:p>
        </w:tc>
        <w:tc>
          <w:tcPr>
            <w:tcW w:w="2700" w:type="dxa"/>
            <w:tcBorders>
              <w:top w:val="single" w:sz="4" w:space="0" w:color="auto"/>
              <w:left w:val="single" w:sz="4" w:space="0" w:color="auto"/>
              <w:bottom w:val="single" w:sz="4" w:space="0" w:color="auto"/>
              <w:right w:val="single" w:sz="4" w:space="0" w:color="auto"/>
            </w:tcBorders>
            <w:vAlign w:val="bottom"/>
          </w:tcPr>
          <w:p w:rsidR="00C16ED5" w:rsidRPr="00C16ED5" w:rsidRDefault="00C16ED5" w:rsidP="00C16ED5">
            <w:pPr>
              <w:spacing w:after="0" w:line="240" w:lineRule="auto"/>
              <w:jc w:val="center"/>
              <w:rPr>
                <w:rFonts w:ascii="Arial" w:eastAsia="Times New Roman" w:hAnsi="Arial" w:cs="Arial"/>
                <w:bCs/>
                <w:sz w:val="24"/>
                <w:szCs w:val="24"/>
                <w:lang w:val="tt-RU" w:eastAsia="ru-RU"/>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3 831,4</w:t>
            </w:r>
          </w:p>
        </w:tc>
        <w:tc>
          <w:tcPr>
            <w:tcW w:w="125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3 848,2</w:t>
            </w:r>
          </w:p>
        </w:tc>
      </w:tr>
    </w:tbl>
    <w:p w:rsidR="00C16ED5" w:rsidRPr="00C16ED5" w:rsidRDefault="00C16ED5" w:rsidP="00C16ED5">
      <w:pPr>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rPr>
          <w:rFonts w:ascii="Arial" w:eastAsia="Times New Roman" w:hAnsi="Arial" w:cs="Arial"/>
          <w:sz w:val="24"/>
          <w:szCs w:val="24"/>
          <w:lang w:eastAsia="ru-RU"/>
        </w:rPr>
      </w:pPr>
    </w:p>
    <w:tbl>
      <w:tblPr>
        <w:tblW w:w="4400" w:type="dxa"/>
        <w:tblInd w:w="5920" w:type="dxa"/>
        <w:tblLook w:val="00A0" w:firstRow="1" w:lastRow="0" w:firstColumn="1" w:lastColumn="0" w:noHBand="0" w:noVBand="0"/>
      </w:tblPr>
      <w:tblGrid>
        <w:gridCol w:w="4400"/>
      </w:tblGrid>
      <w:tr w:rsidR="00C16ED5" w:rsidRPr="00C16ED5" w:rsidTr="00C16ED5">
        <w:trPr>
          <w:cantSplit/>
          <w:trHeight w:val="1560"/>
        </w:trPr>
        <w:tc>
          <w:tcPr>
            <w:tcW w:w="4400" w:type="dxa"/>
            <w:noWrap/>
            <w:hideMark/>
          </w:tcPr>
          <w:p w:rsidR="00C16ED5" w:rsidRPr="00C16ED5" w:rsidRDefault="00C16ED5" w:rsidP="00C16ED5">
            <w:pPr>
              <w:suppressAutoHyphens/>
              <w:spacing w:after="0" w:line="240" w:lineRule="auto"/>
              <w:ind w:right="-57"/>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Приложение </w:t>
            </w:r>
            <w:r w:rsidRPr="00C16ED5">
              <w:rPr>
                <w:rFonts w:ascii="Arial" w:eastAsia="Times New Roman" w:hAnsi="Arial" w:cs="Arial"/>
                <w:sz w:val="24"/>
                <w:szCs w:val="24"/>
                <w:lang w:eastAsia="ru-RU"/>
              </w:rPr>
              <w:t>3</w:t>
            </w:r>
          </w:p>
          <w:p w:rsidR="00C16ED5" w:rsidRPr="00C16ED5" w:rsidRDefault="00C16ED5" w:rsidP="00C16ED5">
            <w:pPr>
              <w:suppressAutoHyphens/>
              <w:spacing w:after="0" w:line="240" w:lineRule="auto"/>
              <w:ind w:right="-55"/>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к решению  Уразаевского Совета  сельского поселения Азнакаевского муниципального района Республики Татарстан «О бюджете Уразаевского сельского  поселения Азнакаевского муниципального района Республики Татарстан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 и на плановый период 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и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годов »</w:t>
            </w:r>
          </w:p>
        </w:tc>
      </w:tr>
    </w:tbl>
    <w:p w:rsidR="00C16ED5" w:rsidRPr="00C16ED5" w:rsidRDefault="00C16ED5" w:rsidP="00C16ED5">
      <w:pPr>
        <w:autoSpaceDE w:val="0"/>
        <w:autoSpaceDN w:val="0"/>
        <w:adjustRightInd w:val="0"/>
        <w:spacing w:after="0" w:line="240" w:lineRule="auto"/>
        <w:ind w:right="-284"/>
        <w:jc w:val="right"/>
        <w:outlineLvl w:val="0"/>
        <w:rPr>
          <w:rFonts w:ascii="Arial" w:hAnsi="Arial" w:cs="Arial"/>
          <w:sz w:val="24"/>
          <w:szCs w:val="24"/>
        </w:rPr>
      </w:pPr>
    </w:p>
    <w:p w:rsidR="00C16ED5" w:rsidRPr="00C16ED5" w:rsidRDefault="00C16ED5" w:rsidP="00C16ED5">
      <w:pPr>
        <w:autoSpaceDE w:val="0"/>
        <w:autoSpaceDN w:val="0"/>
        <w:adjustRightInd w:val="0"/>
        <w:spacing w:after="0" w:line="240" w:lineRule="auto"/>
        <w:ind w:right="-284"/>
        <w:jc w:val="right"/>
        <w:outlineLvl w:val="0"/>
        <w:rPr>
          <w:rFonts w:ascii="Arial" w:hAnsi="Arial" w:cs="Arial"/>
          <w:sz w:val="24"/>
          <w:szCs w:val="24"/>
        </w:rPr>
      </w:pPr>
      <w:r w:rsidRPr="00C16ED5">
        <w:rPr>
          <w:rFonts w:ascii="Arial" w:hAnsi="Arial" w:cs="Arial"/>
          <w:sz w:val="24"/>
          <w:szCs w:val="24"/>
        </w:rPr>
        <w:t>Таблица 1</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Ведомственная структура</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 расходов бюджета Уразаевского сельского поселения</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Азнакаевского муниципального района Республики Татарстан </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w:t>
      </w:r>
    </w:p>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(тыс. рублей)</w:t>
      </w:r>
      <w:r w:rsidRPr="00C16ED5">
        <w:rPr>
          <w:rFonts w:ascii="Arial" w:eastAsia="Times New Roman" w:hAnsi="Arial" w:cs="Arial"/>
          <w:sz w:val="24"/>
          <w:szCs w:val="24"/>
          <w:lang w:eastAsia="ru-RU"/>
        </w:rPr>
        <w:tab/>
      </w:r>
    </w:p>
    <w:tbl>
      <w:tblPr>
        <w:tblW w:w="102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850"/>
        <w:gridCol w:w="615"/>
        <w:gridCol w:w="549"/>
        <w:gridCol w:w="1695"/>
        <w:gridCol w:w="851"/>
        <w:gridCol w:w="1132"/>
      </w:tblGrid>
      <w:tr w:rsidR="00C16ED5" w:rsidRPr="00C16ED5" w:rsidTr="00C16ED5">
        <w:trPr>
          <w:trHeight w:val="276"/>
        </w:trPr>
        <w:tc>
          <w:tcPr>
            <w:tcW w:w="4554"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КВСР</w:t>
            </w:r>
          </w:p>
        </w:tc>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spellStart"/>
            <w:r w:rsidRPr="00C16ED5">
              <w:rPr>
                <w:rFonts w:ascii="Arial" w:eastAsia="Times New Roman" w:hAnsi="Arial" w:cs="Arial"/>
                <w:color w:val="000000"/>
                <w:sz w:val="24"/>
                <w:szCs w:val="24"/>
                <w:lang w:eastAsia="ru-RU"/>
              </w:rPr>
              <w:t>Рз</w:t>
            </w:r>
            <w:proofErr w:type="spellEnd"/>
          </w:p>
        </w:tc>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gramStart"/>
            <w:r w:rsidRPr="00C16ED5">
              <w:rPr>
                <w:rFonts w:ascii="Arial" w:eastAsia="Times New Roman" w:hAnsi="Arial" w:cs="Arial"/>
                <w:color w:val="000000"/>
                <w:sz w:val="24"/>
                <w:szCs w:val="24"/>
                <w:lang w:eastAsia="ru-RU"/>
              </w:rPr>
              <w:t>ПР</w:t>
            </w:r>
            <w:proofErr w:type="gramEnd"/>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ЦСР</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Сумма</w:t>
            </w:r>
          </w:p>
        </w:tc>
      </w:tr>
      <w:tr w:rsidR="00C16ED5" w:rsidRPr="00C16ED5" w:rsidTr="00C16ED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Исполнительный комитет </w:t>
            </w:r>
            <w:proofErr w:type="spellStart"/>
            <w:r w:rsidRPr="00C16ED5">
              <w:rPr>
                <w:rFonts w:ascii="Arial" w:eastAsia="Times New Roman" w:hAnsi="Arial" w:cs="Arial"/>
                <w:bCs/>
                <w:color w:val="000000"/>
                <w:sz w:val="24"/>
                <w:szCs w:val="24"/>
                <w:lang w:eastAsia="ru-RU"/>
              </w:rPr>
              <w:t>Уразаевского</w:t>
            </w:r>
            <w:proofErr w:type="spellEnd"/>
            <w:r w:rsidRPr="00C16ED5">
              <w:rPr>
                <w:rFonts w:ascii="Arial" w:eastAsia="Times New Roman" w:hAnsi="Arial" w:cs="Arial"/>
                <w:bCs/>
                <w:color w:val="000000"/>
                <w:sz w:val="24"/>
                <w:szCs w:val="24"/>
                <w:lang w:eastAsia="ru-RU"/>
              </w:rPr>
              <w:t xml:space="preserve"> сельского поселения Азнакаевского муниципального района Республики Татарстан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3 813,4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1 176,9</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566,7</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566,7</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99 0 00 0203 0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566,7</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99 0 00 0203 0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566,7</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571,6</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Непрограммные направления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571,6</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Центральный аппарат</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99 0 00 0204 0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571,6</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99 0 00 0204 0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441,6</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99 0 00 0204 0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128,0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99 0 00 0204 0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Резервные фонды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Резервный фонд Исполнительного комитета </w:t>
            </w:r>
            <w:proofErr w:type="spellStart"/>
            <w:r w:rsidRPr="00C16ED5">
              <w:rPr>
                <w:rFonts w:ascii="Arial" w:eastAsia="Times New Roman" w:hAnsi="Arial" w:cs="Arial"/>
                <w:bCs/>
                <w:color w:val="000000"/>
                <w:sz w:val="24"/>
                <w:szCs w:val="24"/>
                <w:lang w:eastAsia="ru-RU"/>
              </w:rPr>
              <w:t>Уразаевского</w:t>
            </w:r>
            <w:proofErr w:type="spellEnd"/>
            <w:r w:rsidRPr="00C16ED5">
              <w:rPr>
                <w:rFonts w:ascii="Arial" w:eastAsia="Times New Roman" w:hAnsi="Arial" w:cs="Arial"/>
                <w:bCs/>
                <w:color w:val="000000"/>
                <w:sz w:val="24"/>
                <w:szCs w:val="24"/>
                <w:lang w:eastAsia="ru-RU"/>
              </w:rPr>
              <w:t xml:space="preserve"> сельского поселения Азнакаевского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99 0 00 0741 1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99 0 00 0741 1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Другие общегосударственные вопросы </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18,6</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18,6</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99 0 00 9203 0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9,1</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99 0 00 9203 0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7,0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99 0 00 9203 0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2,1</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Обязательное государственное страхование муниципальных служащих </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99 0 00 9241 0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99 0 00 9241 0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Диспансеризация муниципальных служащих</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99 0 00 9708 0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8,1</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99 0 00 9708 0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8,1</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Национальная оборона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126,4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126,4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Непрограммные направления </w:t>
            </w:r>
            <w:r w:rsidRPr="00C16ED5">
              <w:rPr>
                <w:rFonts w:ascii="Arial" w:eastAsia="Times New Roman" w:hAnsi="Arial" w:cs="Arial"/>
                <w:bCs/>
                <w:color w:val="000000"/>
                <w:sz w:val="24"/>
                <w:szCs w:val="24"/>
                <w:lang w:eastAsia="ru-RU"/>
              </w:rPr>
              <w:lastRenderedPageBreak/>
              <w:t>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99 0 00 0000 </w:t>
            </w:r>
            <w:r w:rsidRPr="00C16ED5">
              <w:rPr>
                <w:rFonts w:ascii="Arial" w:eastAsia="Times New Roman" w:hAnsi="Arial" w:cs="Arial"/>
                <w:bCs/>
                <w:color w:val="000000"/>
                <w:sz w:val="24"/>
                <w:szCs w:val="24"/>
                <w:lang w:eastAsia="ru-RU"/>
              </w:rPr>
              <w:lastRenderedPageBreak/>
              <w:t>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126,4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Осуществление первичного воинского учета органами местного самоуправления поселений 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99 0 00 5118 0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126,4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99 0 00 5118 0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115,7</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99 0 00 5118 0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10,7</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126,3</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Водное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06</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06</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Расходы на содержание гидротехнических сооружений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06</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99 0 00 9043 0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06</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99 0 00 9043 0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Муниципальная целевая программа "Повышение безопасности дорожного движения в </w:t>
            </w:r>
            <w:proofErr w:type="spellStart"/>
            <w:r w:rsidRPr="00C16ED5">
              <w:rPr>
                <w:rFonts w:ascii="Arial" w:eastAsia="Times New Roman" w:hAnsi="Arial" w:cs="Arial"/>
                <w:bCs/>
                <w:color w:val="000000"/>
                <w:sz w:val="24"/>
                <w:szCs w:val="24"/>
                <w:lang w:eastAsia="ru-RU"/>
              </w:rPr>
              <w:t>Азнакаевском</w:t>
            </w:r>
            <w:proofErr w:type="spellEnd"/>
            <w:r w:rsidRPr="00C16ED5">
              <w:rPr>
                <w:rFonts w:ascii="Arial" w:eastAsia="Times New Roman" w:hAnsi="Arial" w:cs="Arial"/>
                <w:bCs/>
                <w:color w:val="000000"/>
                <w:sz w:val="24"/>
                <w:szCs w:val="24"/>
                <w:lang w:eastAsia="ru-RU"/>
              </w:rPr>
              <w:t xml:space="preserve"> муниципальном районе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79 000 0000 0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Содержание и управление дорожным хозяйством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79 000 0315 0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79 000 0315 0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541,9</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Благоустройство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541,9</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541,9</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Уличное освещение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99 0 00 7801 0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392,2</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99 0 00 7801 0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392,2</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Содержание кладбищ</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99 0 00 7804 0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8,2</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99 0 00 7804 0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8,2</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Прочие мероприятия по благоустройству городских округов и </w:t>
            </w:r>
            <w:r w:rsidRPr="00C16ED5">
              <w:rPr>
                <w:rFonts w:ascii="Arial" w:eastAsia="Times New Roman" w:hAnsi="Arial" w:cs="Arial"/>
                <w:bCs/>
                <w:color w:val="000000"/>
                <w:sz w:val="24"/>
                <w:szCs w:val="24"/>
                <w:lang w:eastAsia="ru-RU"/>
              </w:rPr>
              <w:lastRenderedPageBreak/>
              <w:t>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99 0 00 7805 0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141,5</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99 0 00 7805 0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141,5</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1 799,5</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Культура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1 799,5</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Муниципальная программа «Развитие культуры в </w:t>
            </w:r>
            <w:proofErr w:type="spellStart"/>
            <w:r w:rsidRPr="00C16ED5">
              <w:rPr>
                <w:rFonts w:ascii="Arial" w:eastAsia="Times New Roman" w:hAnsi="Arial" w:cs="Arial"/>
                <w:bCs/>
                <w:color w:val="000000"/>
                <w:sz w:val="24"/>
                <w:szCs w:val="24"/>
                <w:lang w:eastAsia="ru-RU"/>
              </w:rPr>
              <w:t>Азнакаевском</w:t>
            </w:r>
            <w:proofErr w:type="spellEnd"/>
            <w:r w:rsidRPr="00C16ED5">
              <w:rPr>
                <w:rFonts w:ascii="Arial" w:eastAsia="Times New Roman" w:hAnsi="Arial" w:cs="Arial"/>
                <w:bCs/>
                <w:color w:val="000000"/>
                <w:sz w:val="24"/>
                <w:szCs w:val="24"/>
                <w:lang w:eastAsia="ru-RU"/>
              </w:rPr>
              <w:t xml:space="preserve"> муниципальном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08 0 00 0000 0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Подпрограмма «Развитие клубных, концертных организаций и исполнительского искусства»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08 4 00 0000 0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Основное мероприятие «Развитие клубных, концертных организаций и исполнительского искусства»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08 4 01 0000 0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Обеспечение деятельности клубов и культурно-досуговых центров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08 4 01 4409 1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08 4 01 4409 1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1 798,5</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99 0 00 2560 0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1 798,5</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99 0 00 2560 0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1 798,5</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42,4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Прочие межбюджетные трансферты общего характера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42,4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42,4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субсидии, подлежащие перечислению из местных бюджетов в бюджет Республики Татарстан в соответствии со статьей 44¹º Бюджетного кодекса Республики Татарстан («отрицательные»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99 0 00 2086 0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42,4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99 0 00 2086 0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42,4</w:t>
            </w:r>
          </w:p>
        </w:tc>
      </w:tr>
      <w:tr w:rsidR="00C16ED5" w:rsidRPr="00C16ED5" w:rsidTr="00C16ED5">
        <w:trPr>
          <w:trHeight w:val="113"/>
        </w:trPr>
        <w:tc>
          <w:tcPr>
            <w:tcW w:w="455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Всего расходов </w:t>
            </w:r>
          </w:p>
        </w:tc>
        <w:tc>
          <w:tcPr>
            <w:tcW w:w="85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61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52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3 813,4</w:t>
            </w:r>
          </w:p>
        </w:tc>
      </w:tr>
    </w:tbl>
    <w:p w:rsidR="00C16ED5" w:rsidRPr="00C16ED5" w:rsidRDefault="00C16ED5" w:rsidP="00C16ED5">
      <w:pPr>
        <w:tabs>
          <w:tab w:val="left" w:pos="213"/>
        </w:tabs>
        <w:spacing w:after="0" w:line="240" w:lineRule="auto"/>
        <w:rPr>
          <w:rFonts w:ascii="Arial" w:eastAsia="Times New Roman" w:hAnsi="Arial" w:cs="Arial"/>
          <w:sz w:val="24"/>
          <w:szCs w:val="24"/>
          <w:lang w:eastAsia="ru-RU"/>
        </w:rPr>
      </w:pPr>
    </w:p>
    <w:p w:rsidR="00C16ED5" w:rsidRPr="00C16ED5" w:rsidRDefault="00C16ED5" w:rsidP="00C16ED5">
      <w:pPr>
        <w:autoSpaceDE w:val="0"/>
        <w:autoSpaceDN w:val="0"/>
        <w:adjustRightInd w:val="0"/>
        <w:spacing w:after="0" w:line="240" w:lineRule="auto"/>
        <w:ind w:right="-1"/>
        <w:jc w:val="right"/>
        <w:outlineLvl w:val="0"/>
        <w:rPr>
          <w:rFonts w:ascii="Arial" w:eastAsia="Calibri" w:hAnsi="Arial" w:cs="Arial"/>
          <w:sz w:val="24"/>
          <w:szCs w:val="24"/>
          <w:lang w:val="tt-RU" w:eastAsia="ru-RU"/>
        </w:rPr>
      </w:pPr>
      <w:r w:rsidRPr="00C16ED5">
        <w:rPr>
          <w:rFonts w:ascii="Arial" w:eastAsia="Calibri" w:hAnsi="Arial" w:cs="Arial"/>
          <w:sz w:val="24"/>
          <w:szCs w:val="24"/>
          <w:lang w:val="tt-RU" w:eastAsia="ru-RU"/>
        </w:rPr>
        <w:t>Таблица 2</w:t>
      </w:r>
    </w:p>
    <w:p w:rsidR="00C16ED5" w:rsidRPr="00C16ED5" w:rsidRDefault="00C16ED5" w:rsidP="00C16ED5">
      <w:pPr>
        <w:spacing w:after="0" w:line="240" w:lineRule="auto"/>
        <w:jc w:val="center"/>
        <w:rPr>
          <w:rFonts w:ascii="Arial" w:eastAsia="Calibri" w:hAnsi="Arial" w:cs="Arial"/>
          <w:sz w:val="24"/>
          <w:szCs w:val="24"/>
          <w:lang w:val="tt-RU" w:eastAsia="ru-RU"/>
        </w:rPr>
      </w:pPr>
      <w:r w:rsidRPr="00C16ED5">
        <w:rPr>
          <w:rFonts w:ascii="Arial" w:eastAsia="Calibri" w:hAnsi="Arial" w:cs="Arial"/>
          <w:sz w:val="24"/>
          <w:szCs w:val="24"/>
          <w:lang w:val="tt-RU" w:eastAsia="ru-RU"/>
        </w:rPr>
        <w:t>Ведомственная структура</w:t>
      </w:r>
    </w:p>
    <w:p w:rsidR="00C16ED5" w:rsidRPr="00C16ED5" w:rsidRDefault="00C16ED5" w:rsidP="00C16ED5">
      <w:pPr>
        <w:spacing w:after="0" w:line="240" w:lineRule="auto"/>
        <w:jc w:val="center"/>
        <w:rPr>
          <w:rFonts w:ascii="Arial" w:eastAsia="Calibri" w:hAnsi="Arial" w:cs="Arial"/>
          <w:sz w:val="24"/>
          <w:szCs w:val="24"/>
          <w:lang w:val="tt-RU" w:eastAsia="ru-RU"/>
        </w:rPr>
      </w:pPr>
      <w:r w:rsidRPr="00C16ED5">
        <w:rPr>
          <w:rFonts w:ascii="Arial" w:eastAsia="Calibri" w:hAnsi="Arial" w:cs="Arial"/>
          <w:sz w:val="24"/>
          <w:szCs w:val="24"/>
          <w:lang w:val="tt-RU" w:eastAsia="ru-RU"/>
        </w:rPr>
        <w:t xml:space="preserve"> расходов бюджета Уразаевского сельского поселения </w:t>
      </w:r>
    </w:p>
    <w:p w:rsidR="00C16ED5" w:rsidRPr="00C16ED5" w:rsidRDefault="00C16ED5" w:rsidP="00C16ED5">
      <w:pPr>
        <w:spacing w:after="0" w:line="240" w:lineRule="auto"/>
        <w:jc w:val="center"/>
        <w:rPr>
          <w:rFonts w:ascii="Arial" w:eastAsia="Calibri" w:hAnsi="Arial" w:cs="Arial"/>
          <w:sz w:val="24"/>
          <w:szCs w:val="24"/>
          <w:lang w:val="tt-RU" w:eastAsia="ru-RU"/>
        </w:rPr>
      </w:pPr>
      <w:r w:rsidRPr="00C16ED5">
        <w:rPr>
          <w:rFonts w:ascii="Arial" w:eastAsia="Calibri" w:hAnsi="Arial" w:cs="Arial"/>
          <w:sz w:val="24"/>
          <w:szCs w:val="24"/>
          <w:lang w:val="tt-RU" w:eastAsia="ru-RU"/>
        </w:rPr>
        <w:t xml:space="preserve">Азнакаевского муниципального района Республики Татарстан </w:t>
      </w:r>
    </w:p>
    <w:p w:rsidR="00C16ED5" w:rsidRPr="00C16ED5" w:rsidRDefault="00C16ED5" w:rsidP="00C16ED5">
      <w:pPr>
        <w:spacing w:after="0" w:line="240" w:lineRule="auto"/>
        <w:jc w:val="center"/>
        <w:rPr>
          <w:rFonts w:ascii="Arial" w:eastAsia="Calibri" w:hAnsi="Arial" w:cs="Arial"/>
          <w:sz w:val="24"/>
          <w:szCs w:val="24"/>
          <w:lang w:val="tt-RU" w:eastAsia="ru-RU"/>
        </w:rPr>
      </w:pPr>
      <w:r w:rsidRPr="00C16ED5">
        <w:rPr>
          <w:rFonts w:ascii="Arial" w:eastAsia="Calibri" w:hAnsi="Arial" w:cs="Arial"/>
          <w:sz w:val="24"/>
          <w:szCs w:val="24"/>
          <w:lang w:val="tt-RU" w:eastAsia="ru-RU"/>
        </w:rPr>
        <w:lastRenderedPageBreak/>
        <w:t>на плановый период 202</w:t>
      </w:r>
      <w:r w:rsidRPr="00C16ED5">
        <w:rPr>
          <w:rFonts w:ascii="Arial" w:eastAsia="Calibri" w:hAnsi="Arial" w:cs="Arial"/>
          <w:sz w:val="24"/>
          <w:szCs w:val="24"/>
          <w:lang w:eastAsia="ru-RU"/>
        </w:rPr>
        <w:t>4</w:t>
      </w:r>
      <w:r w:rsidRPr="00C16ED5">
        <w:rPr>
          <w:rFonts w:ascii="Arial" w:eastAsia="Calibri" w:hAnsi="Arial" w:cs="Arial"/>
          <w:sz w:val="24"/>
          <w:szCs w:val="24"/>
          <w:lang w:val="tt-RU" w:eastAsia="ru-RU"/>
        </w:rPr>
        <w:t xml:space="preserve"> и 202</w:t>
      </w:r>
      <w:r w:rsidRPr="00C16ED5">
        <w:rPr>
          <w:rFonts w:ascii="Arial" w:eastAsia="Calibri" w:hAnsi="Arial" w:cs="Arial"/>
          <w:sz w:val="24"/>
          <w:szCs w:val="24"/>
          <w:lang w:eastAsia="ru-RU"/>
        </w:rPr>
        <w:t>5</w:t>
      </w:r>
      <w:r w:rsidRPr="00C16ED5">
        <w:rPr>
          <w:rFonts w:ascii="Arial" w:eastAsia="Calibri" w:hAnsi="Arial" w:cs="Arial"/>
          <w:sz w:val="24"/>
          <w:szCs w:val="24"/>
          <w:lang w:val="tt-RU" w:eastAsia="ru-RU"/>
        </w:rPr>
        <w:t xml:space="preserve"> годов</w:t>
      </w:r>
    </w:p>
    <w:p w:rsidR="00C16ED5" w:rsidRPr="00C16ED5" w:rsidRDefault="00C16ED5" w:rsidP="00C16ED5">
      <w:pPr>
        <w:spacing w:after="0" w:line="240" w:lineRule="auto"/>
        <w:ind w:right="-30"/>
        <w:jc w:val="center"/>
        <w:rPr>
          <w:rFonts w:ascii="Arial" w:eastAsia="Calibri" w:hAnsi="Arial" w:cs="Arial"/>
          <w:sz w:val="24"/>
          <w:szCs w:val="24"/>
          <w:lang w:eastAsia="ru-RU"/>
        </w:rPr>
      </w:pPr>
      <w:r w:rsidRPr="00C16ED5">
        <w:rPr>
          <w:rFonts w:ascii="Arial" w:eastAsia="Calibri" w:hAnsi="Arial" w:cs="Arial"/>
          <w:sz w:val="24"/>
          <w:szCs w:val="24"/>
          <w:lang w:val="tt-RU" w:eastAsia="ru-RU"/>
        </w:rPr>
        <w:t xml:space="preserve">                                                                                                                                     (тыс. рублей)</w:t>
      </w:r>
    </w:p>
    <w:tbl>
      <w:tblPr>
        <w:tblW w:w="102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851"/>
        <w:gridCol w:w="567"/>
        <w:gridCol w:w="567"/>
        <w:gridCol w:w="1701"/>
        <w:gridCol w:w="708"/>
        <w:gridCol w:w="993"/>
        <w:gridCol w:w="992"/>
      </w:tblGrid>
      <w:tr w:rsidR="00C16ED5" w:rsidRPr="00C16ED5" w:rsidTr="00C16ED5">
        <w:trPr>
          <w:trHeight w:val="113"/>
        </w:trPr>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КВСР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spellStart"/>
            <w:r w:rsidRPr="00C16ED5">
              <w:rPr>
                <w:rFonts w:ascii="Arial" w:eastAsia="Times New Roman" w:hAnsi="Arial" w:cs="Arial"/>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gramStart"/>
            <w:r w:rsidRPr="00C16ED5">
              <w:rPr>
                <w:rFonts w:ascii="Arial" w:eastAsia="Times New Roman" w:hAnsi="Arial" w:cs="Arial"/>
                <w:color w:val="000000"/>
                <w:sz w:val="24"/>
                <w:szCs w:val="24"/>
                <w:lang w:eastAsia="ru-RU"/>
              </w:rPr>
              <w:t>ПР</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ВР</w:t>
            </w: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Сумма</w:t>
            </w:r>
          </w:p>
        </w:tc>
      </w:tr>
      <w:tr w:rsidR="00C16ED5" w:rsidRPr="00C16ED5" w:rsidTr="00C16ED5">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2025</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Исполнительный комитет </w:t>
            </w:r>
            <w:proofErr w:type="spellStart"/>
            <w:r w:rsidRPr="00C16ED5">
              <w:rPr>
                <w:rFonts w:ascii="Arial" w:eastAsia="Times New Roman" w:hAnsi="Arial" w:cs="Arial"/>
                <w:bCs/>
                <w:color w:val="000000"/>
                <w:sz w:val="24"/>
                <w:szCs w:val="24"/>
                <w:lang w:eastAsia="ru-RU"/>
              </w:rPr>
              <w:t>Уразаевского</w:t>
            </w:r>
            <w:proofErr w:type="spellEnd"/>
            <w:r w:rsidRPr="00C16ED5">
              <w:rPr>
                <w:rFonts w:ascii="Arial" w:eastAsia="Times New Roman" w:hAnsi="Arial" w:cs="Arial"/>
                <w:bCs/>
                <w:color w:val="000000"/>
                <w:sz w:val="24"/>
                <w:szCs w:val="24"/>
                <w:lang w:eastAsia="ru-RU"/>
              </w:rPr>
              <w:t xml:space="preserve"> сельского поселения Азнакаевского муниципального района Республики Татарстан</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3 738,9</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3 662,6</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1 187,1</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1 197,4</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572,4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578,1</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572,4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578,1</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572,4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578,1</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572,4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578,1</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576,1</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580,8</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576,1</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580,8</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Центральный аппарат</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576,1</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580,8</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446,0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450,5</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Закупка товаров, работ и услуг для государственных </w:t>
            </w:r>
            <w:r w:rsidRPr="00C16ED5">
              <w:rPr>
                <w:rFonts w:ascii="Arial" w:eastAsia="Times New Roman" w:hAnsi="Arial" w:cs="Arial"/>
                <w:bCs/>
                <w:color w:val="000000"/>
                <w:sz w:val="24"/>
                <w:szCs w:val="24"/>
                <w:lang w:eastAsia="ru-RU"/>
              </w:rPr>
              <w:lastRenderedPageBreak/>
              <w:t>(муниципальных)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128,1</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128,3</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99 0 00 0204 0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Резервные фонды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Резервный фонд Исполнительного комитета </w:t>
            </w:r>
            <w:proofErr w:type="spellStart"/>
            <w:r w:rsidRPr="00C16ED5">
              <w:rPr>
                <w:rFonts w:ascii="Arial" w:eastAsia="Times New Roman" w:hAnsi="Arial" w:cs="Arial"/>
                <w:bCs/>
                <w:color w:val="000000"/>
                <w:sz w:val="24"/>
                <w:szCs w:val="24"/>
                <w:lang w:eastAsia="ru-RU"/>
              </w:rPr>
              <w:t>Уразаевского</w:t>
            </w:r>
            <w:proofErr w:type="spellEnd"/>
            <w:r w:rsidRPr="00C16ED5">
              <w:rPr>
                <w:rFonts w:ascii="Arial" w:eastAsia="Times New Roman" w:hAnsi="Arial" w:cs="Arial"/>
                <w:bCs/>
                <w:color w:val="000000"/>
                <w:sz w:val="24"/>
                <w:szCs w:val="24"/>
                <w:lang w:eastAsia="ru-RU"/>
              </w:rPr>
              <w:t xml:space="preserve"> сельского поселения Азнакаевского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99 0 00 0741 1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99 0 00 0741 1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Другие общегосударственные вопросы </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18,6</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18,5</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18,6</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18,5</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Выполнение других обязательств государства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9,1</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7,0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Обязательное государственное страхование муниципальных служащих </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99 0 00 9241 0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99 0 00 9241 0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Диспансеризация муниципальных служащих</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99 0 00 9708 0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8,1</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8,1</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99 0 00 9708 0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8,1</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8,1</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Национальная оборона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132,4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137,2</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132,4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137,2</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132,4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137,2</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Осуществление первичного воинского учета органами местного самоуправления поселений 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99 0 00 5118 0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132,4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137,2</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16ED5">
              <w:rPr>
                <w:rFonts w:ascii="Arial" w:eastAsia="Times New Roman" w:hAnsi="Arial" w:cs="Arial"/>
                <w:bCs/>
                <w:color w:val="000000"/>
                <w:sz w:val="24"/>
                <w:szCs w:val="24"/>
                <w:lang w:eastAsia="ru-RU"/>
              </w:rPr>
              <w:lastRenderedPageBreak/>
              <w:t>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99 0 00 5118 0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121,7</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126,5</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99 0 00 5118 0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10,7</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10,7</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126,3</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126,3</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Водное хозяйство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Расходы на содержание гидротехнических сооружений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99 0 00 9043 0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99 0 00 9043 0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6,3</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Муниципальная целевая программа "Повышение безопасности дорожного движения в </w:t>
            </w:r>
            <w:proofErr w:type="spellStart"/>
            <w:r w:rsidRPr="00C16ED5">
              <w:rPr>
                <w:rFonts w:ascii="Arial" w:eastAsia="Times New Roman" w:hAnsi="Arial" w:cs="Arial"/>
                <w:bCs/>
                <w:color w:val="000000"/>
                <w:sz w:val="24"/>
                <w:szCs w:val="24"/>
                <w:lang w:eastAsia="ru-RU"/>
              </w:rPr>
              <w:t>Азнакаевском</w:t>
            </w:r>
            <w:proofErr w:type="spellEnd"/>
            <w:r w:rsidRPr="00C16ED5">
              <w:rPr>
                <w:rFonts w:ascii="Arial" w:eastAsia="Times New Roman" w:hAnsi="Arial" w:cs="Arial"/>
                <w:bCs/>
                <w:color w:val="000000"/>
                <w:sz w:val="24"/>
                <w:szCs w:val="24"/>
                <w:lang w:eastAsia="ru-RU"/>
              </w:rPr>
              <w:t xml:space="preserve"> муниципальном районе "</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79 000 0000 0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Содержание и управление дорожным хозяйством</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79 000 0315 0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79 000 0315 0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463,8</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385,6</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Благоустройство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463,8</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385,6</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463,8</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385,6</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Уличное освещение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99 0 00 7801 0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399,3</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220,8</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99 0 00 7801 0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399,3</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220,8</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Содержание кладбищ</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8,3</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8,5</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8,3</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8,5</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Прочие мероприятия по благоустройству городских округов и поселений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99 0 00 7805 0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56,2</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156,3</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99 0 00 7805 0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56,2</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156,3</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1 768,4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1 751,4</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Культура </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1 768,4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1 751,4</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lastRenderedPageBreak/>
              <w:t xml:space="preserve">Муниципальная программа «Развитие культуры в </w:t>
            </w:r>
            <w:proofErr w:type="spellStart"/>
            <w:r w:rsidRPr="00C16ED5">
              <w:rPr>
                <w:rFonts w:ascii="Arial" w:eastAsia="Times New Roman" w:hAnsi="Arial" w:cs="Arial"/>
                <w:bCs/>
                <w:color w:val="000000"/>
                <w:sz w:val="24"/>
                <w:szCs w:val="24"/>
                <w:lang w:eastAsia="ru-RU"/>
              </w:rPr>
              <w:t>Азнакаевском</w:t>
            </w:r>
            <w:proofErr w:type="spellEnd"/>
            <w:r w:rsidRPr="00C16ED5">
              <w:rPr>
                <w:rFonts w:ascii="Arial" w:eastAsia="Times New Roman" w:hAnsi="Arial" w:cs="Arial"/>
                <w:bCs/>
                <w:color w:val="000000"/>
                <w:sz w:val="24"/>
                <w:szCs w:val="24"/>
                <w:lang w:eastAsia="ru-RU"/>
              </w:rPr>
              <w:t xml:space="preserve"> муниципальном районе»</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Подпрограмма «Развитие клубных, концертных организаций и исполнительского искусства»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08 4 00 0000 0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Основное мероприятие «Развитие клубных, концертных организаций и исполнительского искусства»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08 4 01 0000 0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Обеспечение деятельности клубов и культурно-досуговых центров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08 4 01 4409 1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08 4 01 4409 1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800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1,0</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1 767,4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1 750,4</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99 0 00 2560 0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1 767,4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1 750,4</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99 0 00 2560 0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1 767,4</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1 750,4</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60,9</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64,7</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Прочие межбюджетные трансферты общего характера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60,9</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64,7</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Непрограммные направления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60,9</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64,7</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субсидии, подлежащие перечислению из местных бюджетов в бюджет Республики Татарстан в соответствии со статьей 44¹º Бюджетного кодекса Республики Татарстан («отрицательные»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99 0 00 2086 0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60,9</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64,7</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99 0 00 2086 0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60,9</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64,7</w:t>
            </w:r>
          </w:p>
        </w:tc>
      </w:tr>
      <w:tr w:rsidR="00C16ED5" w:rsidRPr="00C16ED5" w:rsidTr="00C16ED5">
        <w:trPr>
          <w:trHeight w:val="113"/>
        </w:trPr>
        <w:tc>
          <w:tcPr>
            <w:tcW w:w="384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xml:space="preserve">Всего расходов (без условно утвержденных расходов) </w:t>
            </w:r>
          </w:p>
        </w:tc>
        <w:tc>
          <w:tcPr>
            <w:tcW w:w="85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3 738,9</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bCs/>
                <w:color w:val="000000"/>
                <w:sz w:val="24"/>
                <w:szCs w:val="24"/>
                <w:lang w:eastAsia="ru-RU"/>
              </w:rPr>
            </w:pPr>
            <w:r w:rsidRPr="00C16ED5">
              <w:rPr>
                <w:rFonts w:ascii="Arial" w:eastAsia="Times New Roman" w:hAnsi="Arial" w:cs="Arial"/>
                <w:bCs/>
                <w:color w:val="000000"/>
                <w:sz w:val="24"/>
                <w:szCs w:val="24"/>
                <w:lang w:eastAsia="ru-RU"/>
              </w:rPr>
              <w:t>3 662,6</w:t>
            </w:r>
          </w:p>
        </w:tc>
      </w:tr>
    </w:tbl>
    <w:p w:rsidR="00C16ED5" w:rsidRPr="00C16ED5" w:rsidRDefault="00C16ED5" w:rsidP="00C16ED5">
      <w:pPr>
        <w:suppressAutoHyphens/>
        <w:spacing w:after="0" w:line="240" w:lineRule="auto"/>
        <w:ind w:left="5954" w:right="-57"/>
        <w:jc w:val="both"/>
        <w:rPr>
          <w:rFonts w:ascii="Arial" w:eastAsia="Times New Roman" w:hAnsi="Arial" w:cs="Arial"/>
          <w:sz w:val="24"/>
          <w:szCs w:val="24"/>
          <w:lang w:eastAsia="ru-RU"/>
        </w:rPr>
      </w:pPr>
    </w:p>
    <w:p w:rsidR="00C16ED5" w:rsidRPr="00C16ED5" w:rsidRDefault="00C16ED5" w:rsidP="00C16ED5">
      <w:pPr>
        <w:suppressAutoHyphens/>
        <w:spacing w:after="0" w:line="240" w:lineRule="auto"/>
        <w:ind w:left="5954" w:right="-57"/>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Приложение </w:t>
      </w:r>
      <w:r w:rsidRPr="00C16ED5">
        <w:rPr>
          <w:rFonts w:ascii="Arial" w:eastAsia="Times New Roman" w:hAnsi="Arial" w:cs="Arial"/>
          <w:sz w:val="24"/>
          <w:szCs w:val="24"/>
          <w:lang w:eastAsia="ru-RU"/>
        </w:rPr>
        <w:t xml:space="preserve">4 </w:t>
      </w:r>
    </w:p>
    <w:p w:rsidR="00C16ED5" w:rsidRPr="00C16ED5" w:rsidRDefault="00C16ED5" w:rsidP="00C16ED5">
      <w:pPr>
        <w:autoSpaceDE w:val="0"/>
        <w:autoSpaceDN w:val="0"/>
        <w:adjustRightInd w:val="0"/>
        <w:spacing w:after="0" w:line="240" w:lineRule="auto"/>
        <w:ind w:left="5954"/>
        <w:jc w:val="both"/>
        <w:outlineLvl w:val="0"/>
        <w:rPr>
          <w:rFonts w:ascii="Arial" w:hAnsi="Arial" w:cs="Arial"/>
          <w:sz w:val="24"/>
          <w:szCs w:val="24"/>
        </w:rPr>
      </w:pPr>
      <w:r w:rsidRPr="00C16ED5">
        <w:rPr>
          <w:rFonts w:ascii="Arial" w:hAnsi="Arial" w:cs="Arial"/>
          <w:sz w:val="24"/>
          <w:szCs w:val="24"/>
        </w:rPr>
        <w:lastRenderedPageBreak/>
        <w:t xml:space="preserve">к решению </w:t>
      </w:r>
      <w:proofErr w:type="spellStart"/>
      <w:r w:rsidRPr="00C16ED5">
        <w:rPr>
          <w:rFonts w:ascii="Arial" w:hAnsi="Arial" w:cs="Arial"/>
          <w:sz w:val="24"/>
          <w:szCs w:val="24"/>
        </w:rPr>
        <w:t>Уразаевского</w:t>
      </w:r>
      <w:proofErr w:type="spellEnd"/>
      <w:r w:rsidRPr="00C16ED5">
        <w:rPr>
          <w:rFonts w:ascii="Arial" w:hAnsi="Arial" w:cs="Arial"/>
          <w:sz w:val="24"/>
          <w:szCs w:val="24"/>
        </w:rPr>
        <w:t xml:space="preserve"> Совета сельского поселения Азнакаевского муниципального района Республики Татарстан «О бюджете </w:t>
      </w:r>
      <w:proofErr w:type="spellStart"/>
      <w:r w:rsidRPr="00C16ED5">
        <w:rPr>
          <w:rFonts w:ascii="Arial" w:hAnsi="Arial" w:cs="Arial"/>
          <w:sz w:val="24"/>
          <w:szCs w:val="24"/>
        </w:rPr>
        <w:t>Уразаевского</w:t>
      </w:r>
      <w:proofErr w:type="spellEnd"/>
      <w:r w:rsidRPr="00C16ED5">
        <w:rPr>
          <w:rFonts w:ascii="Arial" w:hAnsi="Arial" w:cs="Arial"/>
          <w:sz w:val="24"/>
          <w:szCs w:val="24"/>
        </w:rPr>
        <w:t xml:space="preserve"> сельского  поселения Азнакаевского муниципального района Республики Татарстан на 2023 год и на плановый период 2024 и 2025 годов»</w:t>
      </w:r>
    </w:p>
    <w:p w:rsidR="00C16ED5" w:rsidRPr="00C16ED5" w:rsidRDefault="00C16ED5" w:rsidP="00C16ED5">
      <w:pPr>
        <w:autoSpaceDE w:val="0"/>
        <w:autoSpaceDN w:val="0"/>
        <w:adjustRightInd w:val="0"/>
        <w:spacing w:after="0" w:line="240" w:lineRule="auto"/>
        <w:ind w:right="-284"/>
        <w:jc w:val="center"/>
        <w:outlineLvl w:val="0"/>
        <w:rPr>
          <w:rFonts w:ascii="Arial" w:hAnsi="Arial" w:cs="Arial"/>
          <w:sz w:val="24"/>
          <w:szCs w:val="24"/>
        </w:rPr>
      </w:pPr>
      <w:r w:rsidRPr="00C16ED5">
        <w:rPr>
          <w:rFonts w:ascii="Arial" w:hAnsi="Arial" w:cs="Arial"/>
          <w:sz w:val="24"/>
          <w:szCs w:val="24"/>
        </w:rPr>
        <w:t xml:space="preserve">                                                                                                                                                 Таблица 1</w:t>
      </w:r>
    </w:p>
    <w:p w:rsidR="00C16ED5" w:rsidRPr="00C16ED5" w:rsidRDefault="00C16ED5" w:rsidP="00C16ED5">
      <w:pPr>
        <w:autoSpaceDE w:val="0"/>
        <w:autoSpaceDN w:val="0"/>
        <w:adjustRightInd w:val="0"/>
        <w:spacing w:after="0" w:line="240" w:lineRule="auto"/>
        <w:jc w:val="center"/>
        <w:outlineLvl w:val="0"/>
        <w:rPr>
          <w:rFonts w:ascii="Arial" w:hAnsi="Arial" w:cs="Arial"/>
          <w:sz w:val="24"/>
          <w:szCs w:val="24"/>
        </w:rPr>
      </w:pPr>
      <w:r w:rsidRPr="00C16ED5">
        <w:rPr>
          <w:rFonts w:ascii="Arial" w:hAnsi="Arial" w:cs="Arial"/>
          <w:sz w:val="24"/>
          <w:szCs w:val="24"/>
        </w:rPr>
        <w:t>Распределение</w:t>
      </w:r>
    </w:p>
    <w:p w:rsidR="00C16ED5" w:rsidRPr="00C16ED5" w:rsidRDefault="00C16ED5" w:rsidP="00C16ED5">
      <w:pPr>
        <w:autoSpaceDE w:val="0"/>
        <w:autoSpaceDN w:val="0"/>
        <w:adjustRightInd w:val="0"/>
        <w:spacing w:after="0" w:line="240" w:lineRule="auto"/>
        <w:jc w:val="center"/>
        <w:rPr>
          <w:rFonts w:ascii="Arial" w:hAnsi="Arial" w:cs="Arial"/>
          <w:sz w:val="24"/>
          <w:szCs w:val="24"/>
        </w:rPr>
      </w:pPr>
      <w:r w:rsidRPr="00C16ED5">
        <w:rPr>
          <w:rFonts w:ascii="Arial" w:hAnsi="Arial" w:cs="Arial"/>
          <w:sz w:val="24"/>
          <w:szCs w:val="24"/>
        </w:rPr>
        <w:t xml:space="preserve">бюджетных ассигнований бюджета </w:t>
      </w:r>
      <w:proofErr w:type="spellStart"/>
      <w:r w:rsidRPr="00C16ED5">
        <w:rPr>
          <w:rFonts w:ascii="Arial" w:hAnsi="Arial" w:cs="Arial"/>
          <w:sz w:val="24"/>
          <w:szCs w:val="24"/>
        </w:rPr>
        <w:t>Уразаевского</w:t>
      </w:r>
      <w:proofErr w:type="spellEnd"/>
      <w:r w:rsidRPr="00C16ED5">
        <w:rPr>
          <w:rFonts w:ascii="Arial" w:hAnsi="Arial" w:cs="Arial"/>
          <w:sz w:val="24"/>
          <w:szCs w:val="24"/>
        </w:rPr>
        <w:t xml:space="preserve"> сельского поселения </w:t>
      </w:r>
    </w:p>
    <w:p w:rsidR="00C16ED5" w:rsidRPr="00C16ED5" w:rsidRDefault="00C16ED5" w:rsidP="00C16ED5">
      <w:pPr>
        <w:autoSpaceDE w:val="0"/>
        <w:autoSpaceDN w:val="0"/>
        <w:adjustRightInd w:val="0"/>
        <w:spacing w:after="0" w:line="240" w:lineRule="auto"/>
        <w:jc w:val="center"/>
        <w:rPr>
          <w:rFonts w:ascii="Arial" w:hAnsi="Arial" w:cs="Arial"/>
          <w:sz w:val="24"/>
          <w:szCs w:val="24"/>
        </w:rPr>
      </w:pPr>
      <w:r w:rsidRPr="00C16ED5">
        <w:rPr>
          <w:rFonts w:ascii="Arial" w:hAnsi="Arial" w:cs="Arial"/>
          <w:sz w:val="24"/>
          <w:szCs w:val="24"/>
        </w:rPr>
        <w:t>Азнакаевского муниципального района Республики Татарстан</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по разделам, подразделам, целевым статьям (муниципальным программам и непрограммным направлениям деятельности), </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группам видов расходов классификации расходов бюджетов</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w:t>
      </w:r>
    </w:p>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val="tt-RU" w:eastAsia="ru-RU"/>
        </w:rPr>
        <w:t>(тыс. рублей)</w:t>
      </w:r>
    </w:p>
    <w:tbl>
      <w:tblPr>
        <w:tblW w:w="1036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567"/>
        <w:gridCol w:w="567"/>
        <w:gridCol w:w="1843"/>
        <w:gridCol w:w="709"/>
        <w:gridCol w:w="992"/>
      </w:tblGrid>
      <w:tr w:rsidR="00C16ED5" w:rsidRPr="00C16ED5" w:rsidTr="00C16ED5">
        <w:trPr>
          <w:trHeight w:val="276"/>
        </w:trPr>
        <w:tc>
          <w:tcPr>
            <w:tcW w:w="5688"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sz w:val="24"/>
                <w:szCs w:val="24"/>
                <w:lang w:eastAsia="ru-RU"/>
              </w:rPr>
              <w:tab/>
            </w:r>
            <w:r w:rsidRPr="00C16ED5">
              <w:rPr>
                <w:rFonts w:ascii="Arial" w:eastAsia="Times New Roman" w:hAnsi="Arial" w:cs="Arial"/>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spellStart"/>
            <w:r w:rsidRPr="00C16ED5">
              <w:rPr>
                <w:rFonts w:ascii="Arial" w:eastAsia="Times New Roman" w:hAnsi="Arial" w:cs="Arial"/>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gramStart"/>
            <w:r w:rsidRPr="00C16ED5">
              <w:rPr>
                <w:rFonts w:ascii="Arial" w:eastAsia="Times New Roman" w:hAnsi="Arial" w:cs="Arial"/>
                <w:color w:val="000000"/>
                <w:sz w:val="24"/>
                <w:szCs w:val="24"/>
                <w:lang w:eastAsia="ru-RU"/>
              </w:rPr>
              <w:t>ПР</w:t>
            </w:r>
            <w:proofErr w:type="gram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Сумма</w:t>
            </w:r>
          </w:p>
        </w:tc>
      </w:tr>
      <w:tr w:rsidR="00C16ED5" w:rsidRPr="00C16ED5" w:rsidTr="00C16ED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1 176,9</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566,7</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566,7</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566,7</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566,7</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571,6</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571,6</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571,6</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441,6</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Резервный фонд Исполнительного комитета </w:t>
            </w:r>
            <w:proofErr w:type="spellStart"/>
            <w:r w:rsidRPr="00C16ED5">
              <w:rPr>
                <w:rFonts w:ascii="Arial" w:eastAsia="Times New Roman" w:hAnsi="Arial" w:cs="Arial"/>
                <w:color w:val="000000"/>
                <w:sz w:val="24"/>
                <w:szCs w:val="24"/>
                <w:lang w:eastAsia="ru-RU"/>
              </w:rPr>
              <w:t>Уразаевского</w:t>
            </w:r>
            <w:proofErr w:type="spellEnd"/>
            <w:r w:rsidRPr="00C16ED5">
              <w:rPr>
                <w:rFonts w:ascii="Arial" w:eastAsia="Times New Roman" w:hAnsi="Arial" w:cs="Arial"/>
                <w:color w:val="000000"/>
                <w:sz w:val="24"/>
                <w:szCs w:val="24"/>
                <w:lang w:eastAsia="ru-RU"/>
              </w:rPr>
              <w:t xml:space="preserve"> сельского поселения </w:t>
            </w:r>
            <w:r w:rsidRPr="00C16ED5">
              <w:rPr>
                <w:rFonts w:ascii="Arial" w:eastAsia="Times New Roman" w:hAnsi="Arial" w:cs="Arial"/>
                <w:color w:val="000000"/>
                <w:sz w:val="24"/>
                <w:szCs w:val="24"/>
                <w:lang w:eastAsia="ru-RU"/>
              </w:rPr>
              <w:lastRenderedPageBreak/>
              <w:t>Азнакаевского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18,6</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18,6</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9,1</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2,1</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Обязательное государственное страхование муниципальных служащих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Диспансеризация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Осуществление первичного воинского учета органами местного самоуправления поселений за счет средств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115,7</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126,3</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Водное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Расходы на содержание гидротехнических сооружений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Муниципальная целевая программа "Повышение безопасности дорожного движения в </w:t>
            </w:r>
            <w:proofErr w:type="spellStart"/>
            <w:r w:rsidRPr="00C16ED5">
              <w:rPr>
                <w:rFonts w:ascii="Arial" w:eastAsia="Times New Roman" w:hAnsi="Arial" w:cs="Arial"/>
                <w:color w:val="000000"/>
                <w:sz w:val="24"/>
                <w:szCs w:val="24"/>
                <w:lang w:eastAsia="ru-RU"/>
              </w:rPr>
              <w:t>Азнакаевском</w:t>
            </w:r>
            <w:proofErr w:type="spellEnd"/>
            <w:r w:rsidRPr="00C16ED5">
              <w:rPr>
                <w:rFonts w:ascii="Arial" w:eastAsia="Times New Roman" w:hAnsi="Arial" w:cs="Arial"/>
                <w:color w:val="000000"/>
                <w:sz w:val="24"/>
                <w:szCs w:val="24"/>
                <w:lang w:eastAsia="ru-RU"/>
              </w:rPr>
              <w:t xml:space="preserve"> муниципальном районе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Содержание и управление дорожным хозяйством</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541,9</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541,9</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541,9</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392,2</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392,2</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Содержание кладбищ</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8,2</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8,2</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141,5</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141,5</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1 799,5</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1 799,5</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Муниципальная программа «Развитие культуры в </w:t>
            </w:r>
            <w:proofErr w:type="spellStart"/>
            <w:r w:rsidRPr="00C16ED5">
              <w:rPr>
                <w:rFonts w:ascii="Arial" w:eastAsia="Times New Roman" w:hAnsi="Arial" w:cs="Arial"/>
                <w:color w:val="000000"/>
                <w:sz w:val="24"/>
                <w:szCs w:val="24"/>
                <w:lang w:eastAsia="ru-RU"/>
              </w:rPr>
              <w:t>Азнакаевском</w:t>
            </w:r>
            <w:proofErr w:type="spellEnd"/>
            <w:r w:rsidRPr="00C16ED5">
              <w:rPr>
                <w:rFonts w:ascii="Arial" w:eastAsia="Times New Roman" w:hAnsi="Arial" w:cs="Arial"/>
                <w:color w:val="000000"/>
                <w:sz w:val="24"/>
                <w:szCs w:val="24"/>
                <w:lang w:eastAsia="ru-RU"/>
              </w:rPr>
              <w:t xml:space="preserve">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Подпрограмма «Развитие клубных, концертных организаций и исполнительского искусства»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Основное мероприятие «Развитие клубных, концертных организаций и исполнительского искусства»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Обеспечение деятельности клубов и культурно-досуговых центров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1 798,5</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1 798,5</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1 798,5</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42,4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42,4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42,4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субсидии, подлежащие перечислению из местных бюджетов в бюджет Республики Татарстан в соответствии со статьей 44¹º Бюджетного кодекса Республики Татарстан («отрицательные»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42,4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42,4</w:t>
            </w:r>
          </w:p>
        </w:tc>
      </w:tr>
      <w:tr w:rsidR="00C16ED5" w:rsidRPr="00C16ED5" w:rsidTr="00C16ED5">
        <w:trPr>
          <w:trHeight w:val="113"/>
        </w:trPr>
        <w:tc>
          <w:tcPr>
            <w:tcW w:w="568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3 813,4</w:t>
            </w:r>
          </w:p>
        </w:tc>
      </w:tr>
    </w:tbl>
    <w:p w:rsidR="00C16ED5" w:rsidRPr="00C16ED5" w:rsidRDefault="00C16ED5" w:rsidP="00C16ED5">
      <w:pPr>
        <w:tabs>
          <w:tab w:val="left" w:pos="693"/>
        </w:tabs>
        <w:spacing w:after="0" w:line="240" w:lineRule="auto"/>
        <w:rPr>
          <w:rFonts w:ascii="Arial" w:eastAsia="Times New Roman" w:hAnsi="Arial" w:cs="Arial"/>
          <w:sz w:val="24"/>
          <w:szCs w:val="24"/>
          <w:lang w:eastAsia="ru-RU"/>
        </w:rPr>
      </w:pPr>
    </w:p>
    <w:p w:rsidR="00C16ED5" w:rsidRPr="00C16ED5" w:rsidRDefault="00C16ED5" w:rsidP="00C16ED5">
      <w:pPr>
        <w:autoSpaceDE w:val="0"/>
        <w:autoSpaceDN w:val="0"/>
        <w:adjustRightInd w:val="0"/>
        <w:spacing w:after="0" w:line="240" w:lineRule="auto"/>
        <w:jc w:val="right"/>
        <w:rPr>
          <w:rFonts w:ascii="Arial" w:eastAsia="Calibri" w:hAnsi="Arial" w:cs="Arial"/>
          <w:sz w:val="24"/>
          <w:szCs w:val="24"/>
          <w:lang w:val="tt-RU" w:eastAsia="ru-RU"/>
        </w:rPr>
      </w:pPr>
      <w:r w:rsidRPr="00C16ED5">
        <w:rPr>
          <w:rFonts w:ascii="Arial" w:eastAsia="Calibri" w:hAnsi="Arial" w:cs="Arial"/>
          <w:sz w:val="24"/>
          <w:szCs w:val="24"/>
          <w:lang w:val="tt-RU" w:eastAsia="ru-RU"/>
        </w:rPr>
        <w:t>Таблица 2</w:t>
      </w:r>
    </w:p>
    <w:p w:rsidR="00C16ED5" w:rsidRPr="00C16ED5" w:rsidRDefault="00C16ED5" w:rsidP="00C16ED5">
      <w:pPr>
        <w:autoSpaceDE w:val="0"/>
        <w:autoSpaceDN w:val="0"/>
        <w:adjustRightInd w:val="0"/>
        <w:spacing w:after="0" w:line="240" w:lineRule="auto"/>
        <w:jc w:val="center"/>
        <w:outlineLvl w:val="0"/>
        <w:rPr>
          <w:rFonts w:ascii="Arial" w:eastAsia="Calibri" w:hAnsi="Arial" w:cs="Arial"/>
          <w:sz w:val="24"/>
          <w:szCs w:val="24"/>
          <w:lang w:val="tt-RU" w:eastAsia="ru-RU"/>
        </w:rPr>
      </w:pPr>
      <w:r w:rsidRPr="00C16ED5">
        <w:rPr>
          <w:rFonts w:ascii="Arial" w:eastAsia="Calibri" w:hAnsi="Arial" w:cs="Arial"/>
          <w:sz w:val="24"/>
          <w:szCs w:val="24"/>
          <w:lang w:val="tt-RU" w:eastAsia="ru-RU"/>
        </w:rPr>
        <w:t>Распределение</w:t>
      </w:r>
    </w:p>
    <w:p w:rsidR="00C16ED5" w:rsidRPr="00C16ED5" w:rsidRDefault="00C16ED5" w:rsidP="00C16ED5">
      <w:pPr>
        <w:autoSpaceDE w:val="0"/>
        <w:autoSpaceDN w:val="0"/>
        <w:adjustRightInd w:val="0"/>
        <w:spacing w:after="0" w:line="240" w:lineRule="auto"/>
        <w:jc w:val="center"/>
        <w:rPr>
          <w:rFonts w:ascii="Arial" w:eastAsia="Calibri" w:hAnsi="Arial" w:cs="Arial"/>
          <w:sz w:val="24"/>
          <w:szCs w:val="24"/>
          <w:lang w:val="tt-RU" w:eastAsia="ru-RU"/>
        </w:rPr>
      </w:pPr>
      <w:r w:rsidRPr="00C16ED5">
        <w:rPr>
          <w:rFonts w:ascii="Arial" w:eastAsia="Calibri" w:hAnsi="Arial" w:cs="Arial"/>
          <w:sz w:val="24"/>
          <w:szCs w:val="24"/>
          <w:lang w:val="tt-RU" w:eastAsia="ru-RU"/>
        </w:rPr>
        <w:t xml:space="preserve">бюджетных ассигнований бюджета Уразаевского сельского поселения </w:t>
      </w:r>
    </w:p>
    <w:p w:rsidR="00C16ED5" w:rsidRPr="00C16ED5" w:rsidRDefault="00C16ED5" w:rsidP="00C16ED5">
      <w:pPr>
        <w:autoSpaceDE w:val="0"/>
        <w:autoSpaceDN w:val="0"/>
        <w:adjustRightInd w:val="0"/>
        <w:spacing w:after="0" w:line="240" w:lineRule="auto"/>
        <w:jc w:val="center"/>
        <w:rPr>
          <w:rFonts w:ascii="Arial" w:eastAsia="Calibri" w:hAnsi="Arial" w:cs="Arial"/>
          <w:sz w:val="24"/>
          <w:szCs w:val="24"/>
          <w:lang w:val="tt-RU" w:eastAsia="ru-RU"/>
        </w:rPr>
      </w:pPr>
      <w:r w:rsidRPr="00C16ED5">
        <w:rPr>
          <w:rFonts w:ascii="Arial" w:eastAsia="Calibri" w:hAnsi="Arial" w:cs="Arial"/>
          <w:sz w:val="24"/>
          <w:szCs w:val="24"/>
          <w:lang w:val="tt-RU" w:eastAsia="ru-RU"/>
        </w:rPr>
        <w:t>Азнакаевского муниципального района Республики Татарстан</w:t>
      </w:r>
    </w:p>
    <w:p w:rsidR="00C16ED5" w:rsidRPr="00C16ED5" w:rsidRDefault="00C16ED5" w:rsidP="00C16ED5">
      <w:pPr>
        <w:spacing w:after="0" w:line="240" w:lineRule="auto"/>
        <w:jc w:val="center"/>
        <w:rPr>
          <w:rFonts w:ascii="Arial" w:eastAsia="Calibri" w:hAnsi="Arial" w:cs="Arial"/>
          <w:sz w:val="24"/>
          <w:szCs w:val="24"/>
          <w:lang w:val="tt-RU" w:eastAsia="ru-RU"/>
        </w:rPr>
      </w:pPr>
      <w:r w:rsidRPr="00C16ED5">
        <w:rPr>
          <w:rFonts w:ascii="Arial" w:eastAsia="Calibri" w:hAnsi="Arial" w:cs="Arial"/>
          <w:sz w:val="24"/>
          <w:szCs w:val="24"/>
          <w:lang w:val="tt-RU" w:eastAsia="ru-RU"/>
        </w:rPr>
        <w:t>по разделам, подразделам, целевым статьям</w:t>
      </w:r>
      <w:r w:rsidRPr="00C16ED5">
        <w:rPr>
          <w:rFonts w:ascii="Arial" w:eastAsia="Calibri" w:hAnsi="Arial" w:cs="Arial"/>
          <w:sz w:val="24"/>
          <w:szCs w:val="24"/>
          <w:lang w:eastAsia="ru-RU"/>
        </w:rPr>
        <w:t xml:space="preserve"> </w:t>
      </w:r>
      <w:r w:rsidRPr="00C16ED5">
        <w:rPr>
          <w:rFonts w:ascii="Arial" w:eastAsia="Times New Roman" w:hAnsi="Arial" w:cs="Arial"/>
          <w:sz w:val="24"/>
          <w:szCs w:val="24"/>
          <w:lang w:val="tt-RU" w:eastAsia="ru-RU"/>
        </w:rPr>
        <w:t>(муниципальным программам и непрограммным направлениям деятельности)</w:t>
      </w:r>
      <w:r w:rsidRPr="00C16ED5">
        <w:rPr>
          <w:rFonts w:ascii="Arial" w:eastAsia="Calibri" w:hAnsi="Arial" w:cs="Arial"/>
          <w:sz w:val="24"/>
          <w:szCs w:val="24"/>
          <w:lang w:val="tt-RU" w:eastAsia="ru-RU"/>
        </w:rPr>
        <w:t xml:space="preserve">, </w:t>
      </w:r>
    </w:p>
    <w:p w:rsidR="00C16ED5" w:rsidRPr="00C16ED5" w:rsidRDefault="00C16ED5" w:rsidP="00C16ED5">
      <w:pPr>
        <w:spacing w:after="0" w:line="240" w:lineRule="auto"/>
        <w:jc w:val="center"/>
        <w:rPr>
          <w:rFonts w:ascii="Arial" w:eastAsia="Calibri" w:hAnsi="Arial" w:cs="Arial"/>
          <w:sz w:val="24"/>
          <w:szCs w:val="24"/>
          <w:lang w:val="tt-RU" w:eastAsia="ru-RU"/>
        </w:rPr>
      </w:pPr>
      <w:r w:rsidRPr="00C16ED5">
        <w:rPr>
          <w:rFonts w:ascii="Arial" w:eastAsia="Calibri" w:hAnsi="Arial" w:cs="Arial"/>
          <w:sz w:val="24"/>
          <w:szCs w:val="24"/>
          <w:lang w:val="tt-RU" w:eastAsia="ru-RU"/>
        </w:rPr>
        <w:t>группам видов расходов классификации расходов бюджетов</w:t>
      </w:r>
    </w:p>
    <w:p w:rsidR="00C16ED5" w:rsidRPr="00C16ED5" w:rsidRDefault="00C16ED5" w:rsidP="00C16ED5">
      <w:pPr>
        <w:spacing w:after="0" w:line="240" w:lineRule="auto"/>
        <w:jc w:val="center"/>
        <w:rPr>
          <w:rFonts w:ascii="Arial" w:eastAsia="Calibri" w:hAnsi="Arial" w:cs="Arial"/>
          <w:sz w:val="24"/>
          <w:szCs w:val="24"/>
          <w:lang w:val="tt-RU" w:eastAsia="ru-RU"/>
        </w:rPr>
      </w:pPr>
      <w:r w:rsidRPr="00C16ED5">
        <w:rPr>
          <w:rFonts w:ascii="Arial" w:eastAsia="Calibri" w:hAnsi="Arial" w:cs="Arial"/>
          <w:sz w:val="24"/>
          <w:szCs w:val="24"/>
          <w:lang w:val="tt-RU" w:eastAsia="ru-RU"/>
        </w:rPr>
        <w:lastRenderedPageBreak/>
        <w:t>на плановый период 202</w:t>
      </w:r>
      <w:r w:rsidRPr="00C16ED5">
        <w:rPr>
          <w:rFonts w:ascii="Arial" w:eastAsia="Calibri" w:hAnsi="Arial" w:cs="Arial"/>
          <w:sz w:val="24"/>
          <w:szCs w:val="24"/>
          <w:lang w:eastAsia="ru-RU"/>
        </w:rPr>
        <w:t>4</w:t>
      </w:r>
      <w:r w:rsidRPr="00C16ED5">
        <w:rPr>
          <w:rFonts w:ascii="Arial" w:eastAsia="Calibri" w:hAnsi="Arial" w:cs="Arial"/>
          <w:sz w:val="24"/>
          <w:szCs w:val="24"/>
          <w:lang w:val="tt-RU" w:eastAsia="ru-RU"/>
        </w:rPr>
        <w:t xml:space="preserve"> и 202</w:t>
      </w:r>
      <w:r w:rsidRPr="00C16ED5">
        <w:rPr>
          <w:rFonts w:ascii="Arial" w:eastAsia="Calibri" w:hAnsi="Arial" w:cs="Arial"/>
          <w:sz w:val="24"/>
          <w:szCs w:val="24"/>
          <w:lang w:eastAsia="ru-RU"/>
        </w:rPr>
        <w:t>5</w:t>
      </w:r>
      <w:r w:rsidRPr="00C16ED5">
        <w:rPr>
          <w:rFonts w:ascii="Arial" w:eastAsia="Calibri" w:hAnsi="Arial" w:cs="Arial"/>
          <w:sz w:val="24"/>
          <w:szCs w:val="24"/>
          <w:lang w:val="tt-RU" w:eastAsia="ru-RU"/>
        </w:rPr>
        <w:t xml:space="preserve"> годов</w:t>
      </w:r>
    </w:p>
    <w:p w:rsidR="00C16ED5" w:rsidRPr="00C16ED5" w:rsidRDefault="00C16ED5" w:rsidP="00C16ED5">
      <w:pPr>
        <w:spacing w:after="0" w:line="240" w:lineRule="auto"/>
        <w:ind w:right="-30"/>
        <w:jc w:val="center"/>
        <w:rPr>
          <w:rFonts w:ascii="Arial" w:eastAsia="Calibri" w:hAnsi="Arial" w:cs="Arial"/>
          <w:sz w:val="24"/>
          <w:szCs w:val="24"/>
          <w:lang w:eastAsia="ru-RU"/>
        </w:rPr>
      </w:pPr>
      <w:r w:rsidRPr="00C16ED5">
        <w:rPr>
          <w:rFonts w:ascii="Arial" w:eastAsia="Calibri" w:hAnsi="Arial" w:cs="Arial"/>
          <w:sz w:val="24"/>
          <w:szCs w:val="24"/>
          <w:lang w:val="tt-RU" w:eastAsia="ru-RU"/>
        </w:rPr>
        <w:t xml:space="preserve">                                                                                                                                        (тыс. рублей)</w:t>
      </w:r>
    </w:p>
    <w:tbl>
      <w:tblPr>
        <w:tblW w:w="102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67"/>
        <w:gridCol w:w="567"/>
        <w:gridCol w:w="1843"/>
        <w:gridCol w:w="708"/>
        <w:gridCol w:w="1134"/>
        <w:gridCol w:w="993"/>
      </w:tblGrid>
      <w:tr w:rsidR="00C16ED5" w:rsidRPr="00C16ED5" w:rsidTr="00C16ED5">
        <w:trPr>
          <w:trHeight w:val="113"/>
        </w:trPr>
        <w:tc>
          <w:tcPr>
            <w:tcW w:w="4413"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spellStart"/>
            <w:r w:rsidRPr="00C16ED5">
              <w:rPr>
                <w:rFonts w:ascii="Arial" w:eastAsia="Times New Roman" w:hAnsi="Arial" w:cs="Arial"/>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gramStart"/>
            <w:r w:rsidRPr="00C16ED5">
              <w:rPr>
                <w:rFonts w:ascii="Arial" w:eastAsia="Times New Roman" w:hAnsi="Arial" w:cs="Arial"/>
                <w:color w:val="000000"/>
                <w:sz w:val="24"/>
                <w:szCs w:val="24"/>
                <w:lang w:eastAsia="ru-RU"/>
              </w:rPr>
              <w:t>ПР</w:t>
            </w:r>
            <w:proofErr w:type="gram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ВР</w:t>
            </w:r>
          </w:p>
        </w:tc>
        <w:tc>
          <w:tcPr>
            <w:tcW w:w="2127" w:type="dxa"/>
            <w:gridSpan w:val="2"/>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Сумма</w:t>
            </w:r>
          </w:p>
        </w:tc>
      </w:tr>
      <w:tr w:rsidR="00C16ED5" w:rsidRPr="00C16ED5" w:rsidTr="00C16ED5">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2025</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1 187,1</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1 197,4</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572,4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578,1</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572,4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578,1</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572,4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578,1</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572,4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578,1</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576,1</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580,8</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576,1</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580,8</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576,1</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580,8</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446,0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450,5</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128,1</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128,3</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Резервный фонд Исполнительного комитета </w:t>
            </w:r>
            <w:proofErr w:type="spellStart"/>
            <w:r w:rsidRPr="00C16ED5">
              <w:rPr>
                <w:rFonts w:ascii="Arial" w:eastAsia="Times New Roman" w:hAnsi="Arial" w:cs="Arial"/>
                <w:color w:val="000000"/>
                <w:sz w:val="24"/>
                <w:szCs w:val="24"/>
                <w:lang w:eastAsia="ru-RU"/>
              </w:rPr>
              <w:t>Уразаевского</w:t>
            </w:r>
            <w:proofErr w:type="spellEnd"/>
            <w:r w:rsidRPr="00C16ED5">
              <w:rPr>
                <w:rFonts w:ascii="Arial" w:eastAsia="Times New Roman" w:hAnsi="Arial" w:cs="Arial"/>
                <w:color w:val="000000"/>
                <w:sz w:val="24"/>
                <w:szCs w:val="24"/>
                <w:lang w:eastAsia="ru-RU"/>
              </w:rPr>
              <w:t xml:space="preserve"> сельского поселения Азнакаевского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18,6</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18,5</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Непрограммные направления </w:t>
            </w:r>
            <w:r w:rsidRPr="00C16ED5">
              <w:rPr>
                <w:rFonts w:ascii="Arial" w:eastAsia="Times New Roman" w:hAnsi="Arial" w:cs="Arial"/>
                <w:color w:val="000000"/>
                <w:sz w:val="24"/>
                <w:szCs w:val="24"/>
                <w:lang w:eastAsia="ru-RU"/>
              </w:rPr>
              <w:lastRenderedPageBreak/>
              <w:t>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18,6</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18,5</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9,1</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Обязательное государственное страхование муниципальных служащих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Диспансеризация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132,4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137,2</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132,4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137,2</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132,4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137,2</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Осуществление первичного воинского учета органами местного самоуправления поселений за счет средств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132,4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137,2</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121,7</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126,5</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126,3</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126,3</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Водное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Расходы на содержание гидротехнических сооружений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Муниципальная целевая программа "Повышение безопасности дорожного движения в </w:t>
            </w:r>
            <w:proofErr w:type="spellStart"/>
            <w:r w:rsidRPr="00C16ED5">
              <w:rPr>
                <w:rFonts w:ascii="Arial" w:eastAsia="Times New Roman" w:hAnsi="Arial" w:cs="Arial"/>
                <w:color w:val="000000"/>
                <w:sz w:val="24"/>
                <w:szCs w:val="24"/>
                <w:lang w:eastAsia="ru-RU"/>
              </w:rPr>
              <w:t>Азнакаевском</w:t>
            </w:r>
            <w:proofErr w:type="spellEnd"/>
            <w:r w:rsidRPr="00C16ED5">
              <w:rPr>
                <w:rFonts w:ascii="Arial" w:eastAsia="Times New Roman" w:hAnsi="Arial" w:cs="Arial"/>
                <w:color w:val="000000"/>
                <w:sz w:val="24"/>
                <w:szCs w:val="24"/>
                <w:lang w:eastAsia="ru-RU"/>
              </w:rPr>
              <w:t xml:space="preserve"> </w:t>
            </w:r>
            <w:r w:rsidRPr="00C16ED5">
              <w:rPr>
                <w:rFonts w:ascii="Arial" w:eastAsia="Times New Roman" w:hAnsi="Arial" w:cs="Arial"/>
                <w:color w:val="000000"/>
                <w:sz w:val="24"/>
                <w:szCs w:val="24"/>
                <w:lang w:eastAsia="ru-RU"/>
              </w:rPr>
              <w:lastRenderedPageBreak/>
              <w:t>муниципальном районе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Содержание и управление дорожным хозяйством</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463,8</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385,6</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463,8</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385,6</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463,8</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385,6</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399,3</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220,8</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399,3</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220,8</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Содержание кладбищ</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8,3</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8,5</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8,3</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8,5</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56,2</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156,3</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56,2</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156,3</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1 768,4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1 751,4</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1 768,4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1 751,4</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Муниципальная программа «Развитие культуры в </w:t>
            </w:r>
            <w:proofErr w:type="spellStart"/>
            <w:r w:rsidRPr="00C16ED5">
              <w:rPr>
                <w:rFonts w:ascii="Arial" w:eastAsia="Times New Roman" w:hAnsi="Arial" w:cs="Arial"/>
                <w:color w:val="000000"/>
                <w:sz w:val="24"/>
                <w:szCs w:val="24"/>
                <w:lang w:eastAsia="ru-RU"/>
              </w:rPr>
              <w:t>Азнакаевском</w:t>
            </w:r>
            <w:proofErr w:type="spellEnd"/>
            <w:r w:rsidRPr="00C16ED5">
              <w:rPr>
                <w:rFonts w:ascii="Arial" w:eastAsia="Times New Roman" w:hAnsi="Arial" w:cs="Arial"/>
                <w:color w:val="000000"/>
                <w:sz w:val="24"/>
                <w:szCs w:val="24"/>
                <w:lang w:eastAsia="ru-RU"/>
              </w:rPr>
              <w:t xml:space="preserve">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Подпрограмма «Развитие клубных, концертных организаций и исполнительского искусства»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Основное мероприятие «Развитие клубных, концертных организаций и исполнительского искусства»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Обеспечение деятельности клубов и культурно-досуговых центров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1 767,4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1 750,4</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1 767,4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1 750,4</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1 767,4</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1 750,4</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60,9</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64,7</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60,9</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64,7</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60,9</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64,7</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субсидии, подлежащие перечислению из местных бюджетов в бюджет Республики Татарстан в соответствии со статьей 44¹º Бюджетного кодекса Республики Татарстан («отрицательные»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60,9</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64,7</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60,9</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64,7</w:t>
            </w:r>
          </w:p>
        </w:tc>
      </w:tr>
      <w:tr w:rsidR="00C16ED5" w:rsidRPr="00C16ED5" w:rsidTr="00C16ED5">
        <w:trPr>
          <w:trHeight w:val="113"/>
        </w:trPr>
        <w:tc>
          <w:tcPr>
            <w:tcW w:w="441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Всего расходов (без условно утвержденных расходов)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3 738,9</w:t>
            </w:r>
          </w:p>
        </w:tc>
        <w:tc>
          <w:tcPr>
            <w:tcW w:w="9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3 662,6</w:t>
            </w:r>
          </w:p>
        </w:tc>
      </w:tr>
    </w:tbl>
    <w:p w:rsidR="00C16ED5" w:rsidRPr="00C16ED5" w:rsidRDefault="00C16ED5" w:rsidP="00C16ED5">
      <w:pPr>
        <w:spacing w:after="0" w:line="240" w:lineRule="auto"/>
        <w:ind w:right="-284"/>
        <w:jc w:val="both"/>
        <w:rPr>
          <w:rFonts w:ascii="Arial" w:eastAsia="Calibri" w:hAnsi="Arial" w:cs="Arial"/>
          <w:sz w:val="24"/>
          <w:szCs w:val="24"/>
          <w:lang w:eastAsia="ru-RU"/>
        </w:rPr>
      </w:pPr>
    </w:p>
    <w:tbl>
      <w:tblPr>
        <w:tblW w:w="4253" w:type="dxa"/>
        <w:tblInd w:w="5920" w:type="dxa"/>
        <w:tblLook w:val="00A0" w:firstRow="1" w:lastRow="0" w:firstColumn="1" w:lastColumn="0" w:noHBand="0" w:noVBand="0"/>
      </w:tblPr>
      <w:tblGrid>
        <w:gridCol w:w="4253"/>
      </w:tblGrid>
      <w:tr w:rsidR="00C16ED5" w:rsidRPr="00C16ED5" w:rsidTr="00C16ED5">
        <w:trPr>
          <w:trHeight w:val="1560"/>
        </w:trPr>
        <w:tc>
          <w:tcPr>
            <w:tcW w:w="4253" w:type="dxa"/>
            <w:hideMark/>
          </w:tcPr>
          <w:p w:rsidR="00C16ED5" w:rsidRPr="00C16ED5" w:rsidRDefault="00C16ED5" w:rsidP="00C16ED5">
            <w:pPr>
              <w:spacing w:after="0" w:line="240" w:lineRule="auto"/>
              <w:jc w:val="both"/>
              <w:rPr>
                <w:rFonts w:ascii="Arial" w:eastAsia="Times New Roman" w:hAnsi="Arial" w:cs="Arial"/>
                <w:sz w:val="24"/>
                <w:szCs w:val="24"/>
                <w:lang w:eastAsia="ru-RU"/>
              </w:rPr>
            </w:pPr>
            <w:r w:rsidRPr="00C16ED5">
              <w:rPr>
                <w:rFonts w:ascii="Arial" w:eastAsia="Times New Roman" w:hAnsi="Arial" w:cs="Arial"/>
                <w:sz w:val="24"/>
                <w:szCs w:val="24"/>
                <w:lang w:val="tt-RU" w:eastAsia="ru-RU"/>
              </w:rPr>
              <w:t xml:space="preserve">Приложение </w:t>
            </w:r>
            <w:r w:rsidRPr="00C16ED5">
              <w:rPr>
                <w:rFonts w:ascii="Arial" w:eastAsia="Times New Roman" w:hAnsi="Arial" w:cs="Arial"/>
                <w:sz w:val="24"/>
                <w:szCs w:val="24"/>
                <w:lang w:eastAsia="ru-RU"/>
              </w:rPr>
              <w:t>5</w:t>
            </w:r>
          </w:p>
          <w:p w:rsidR="00C16ED5" w:rsidRPr="00C16ED5" w:rsidRDefault="00C16ED5" w:rsidP="00C16ED5">
            <w:pPr>
              <w:spacing w:after="0" w:line="240" w:lineRule="auto"/>
              <w:jc w:val="both"/>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к</w:t>
            </w: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решению  Уразаевского Совета  сельского поселения Азнакаевского муниципального района Республики Татарстан «О бюджете Уразаевского сельского  поселения Азнакаевского муниципального района Республики Татарстан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 и на плановый период 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и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годов»</w:t>
            </w:r>
          </w:p>
        </w:tc>
      </w:tr>
    </w:tbl>
    <w:p w:rsidR="00C16ED5" w:rsidRPr="00C16ED5" w:rsidRDefault="00C16ED5" w:rsidP="00C16ED5">
      <w:pPr>
        <w:spacing w:after="0" w:line="240" w:lineRule="auto"/>
        <w:jc w:val="center"/>
        <w:rPr>
          <w:rFonts w:ascii="Arial" w:eastAsia="Times New Roman" w:hAnsi="Arial" w:cs="Arial"/>
          <w:sz w:val="24"/>
          <w:szCs w:val="24"/>
          <w:lang w:val="tt-RU" w:eastAsia="ru-RU"/>
        </w:rPr>
      </w:pPr>
    </w:p>
    <w:p w:rsidR="00C16ED5" w:rsidRPr="00C16ED5" w:rsidRDefault="00C16ED5" w:rsidP="00C16ED5">
      <w:pPr>
        <w:spacing w:after="0" w:line="240" w:lineRule="auto"/>
        <w:jc w:val="right"/>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Таблица 1</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Распределение бюджетных ассигнований по целевым статьям </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(муниципальным программам и непрограммным направлениям деятельности), группам видов расходов, разделам, подразделам классификации расходов бюджетов бюджета Уразаевского сельского поселения Азнакаевского муниципального района Республики Татарстан на 202</w:t>
      </w:r>
      <w:r w:rsidRPr="00C16ED5">
        <w:rPr>
          <w:rFonts w:ascii="Arial" w:eastAsia="Times New Roman" w:hAnsi="Arial" w:cs="Arial"/>
          <w:sz w:val="24"/>
          <w:szCs w:val="24"/>
          <w:lang w:eastAsia="ru-RU"/>
        </w:rPr>
        <w:t>3</w:t>
      </w:r>
      <w:r w:rsidRPr="00C16ED5">
        <w:rPr>
          <w:rFonts w:ascii="Arial" w:eastAsia="Times New Roman" w:hAnsi="Arial" w:cs="Arial"/>
          <w:sz w:val="24"/>
          <w:szCs w:val="24"/>
          <w:lang w:val="tt-RU" w:eastAsia="ru-RU"/>
        </w:rPr>
        <w:t xml:space="preserve"> год</w:t>
      </w:r>
    </w:p>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(тыс. рублей)</w:t>
      </w:r>
      <w:r w:rsidRPr="00C16ED5">
        <w:rPr>
          <w:rFonts w:ascii="Arial" w:eastAsia="Times New Roman" w:hAnsi="Arial" w:cs="Arial"/>
          <w:sz w:val="24"/>
          <w:szCs w:val="24"/>
          <w:lang w:eastAsia="ru-RU"/>
        </w:rPr>
        <w:tab/>
      </w:r>
    </w:p>
    <w:tbl>
      <w:tblPr>
        <w:tblW w:w="102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1843"/>
        <w:gridCol w:w="685"/>
        <w:gridCol w:w="693"/>
        <w:gridCol w:w="890"/>
        <w:gridCol w:w="1276"/>
      </w:tblGrid>
      <w:tr w:rsidR="00C16ED5" w:rsidRPr="00C16ED5" w:rsidTr="00C16ED5">
        <w:trPr>
          <w:trHeight w:val="276"/>
        </w:trPr>
        <w:tc>
          <w:tcPr>
            <w:tcW w:w="4838"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ЦСР</w:t>
            </w:r>
          </w:p>
        </w:tc>
        <w:tc>
          <w:tcPr>
            <w:tcW w:w="685"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ВР</w:t>
            </w:r>
          </w:p>
        </w:tc>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spellStart"/>
            <w:r w:rsidRPr="00C16ED5">
              <w:rPr>
                <w:rFonts w:ascii="Arial" w:eastAsia="Times New Roman" w:hAnsi="Arial" w:cs="Arial"/>
                <w:color w:val="000000"/>
                <w:sz w:val="24"/>
                <w:szCs w:val="24"/>
                <w:lang w:eastAsia="ru-RU"/>
              </w:rPr>
              <w:t>Рз</w:t>
            </w:r>
            <w:proofErr w:type="spellEnd"/>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gramStart"/>
            <w:r w:rsidRPr="00C16ED5">
              <w:rPr>
                <w:rFonts w:ascii="Arial" w:eastAsia="Times New Roman" w:hAnsi="Arial" w:cs="Arial"/>
                <w:color w:val="000000"/>
                <w:sz w:val="24"/>
                <w:szCs w:val="24"/>
                <w:lang w:eastAsia="ru-RU"/>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Сумма</w:t>
            </w:r>
          </w:p>
        </w:tc>
      </w:tr>
      <w:tr w:rsidR="00C16ED5" w:rsidRPr="00C16ED5" w:rsidTr="00C16ED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Муниципальная программа «Развитие культуры в </w:t>
            </w:r>
            <w:proofErr w:type="spellStart"/>
            <w:r w:rsidRPr="00C16ED5">
              <w:rPr>
                <w:rFonts w:ascii="Arial" w:eastAsia="Times New Roman" w:hAnsi="Arial" w:cs="Arial"/>
                <w:color w:val="000000"/>
                <w:sz w:val="24"/>
                <w:szCs w:val="24"/>
                <w:lang w:eastAsia="ru-RU"/>
              </w:rPr>
              <w:t>Азнакаевском</w:t>
            </w:r>
            <w:proofErr w:type="spellEnd"/>
            <w:r w:rsidRPr="00C16ED5">
              <w:rPr>
                <w:rFonts w:ascii="Arial" w:eastAsia="Times New Roman" w:hAnsi="Arial" w:cs="Arial"/>
                <w:color w:val="000000"/>
                <w:sz w:val="24"/>
                <w:szCs w:val="24"/>
                <w:lang w:eastAsia="ru-RU"/>
              </w:rPr>
              <w:t xml:space="preserve"> муниципальном районе»</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08 0 00 0000 0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Подпрограмма «Развитие клубных, концертных организаций и исполнительского искусства»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08 4 00 0000 0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Основное мероприятие «Развитие клубных, концертных организаций и исполнительского искусства»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08 4 01 0000 0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Обеспечение деятельности клубов и культурно-досуговых центров</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 xml:space="preserve">Культура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Муниципальная целевая программа "Повышение безопасности дорожного движения в </w:t>
            </w:r>
            <w:proofErr w:type="spellStart"/>
            <w:r w:rsidRPr="00C16ED5">
              <w:rPr>
                <w:rFonts w:ascii="Arial" w:eastAsia="Times New Roman" w:hAnsi="Arial" w:cs="Arial"/>
                <w:color w:val="000000"/>
                <w:sz w:val="24"/>
                <w:szCs w:val="24"/>
                <w:lang w:eastAsia="ru-RU"/>
              </w:rPr>
              <w:t>Азнакаевском</w:t>
            </w:r>
            <w:proofErr w:type="spellEnd"/>
            <w:r w:rsidRPr="00C16ED5">
              <w:rPr>
                <w:rFonts w:ascii="Arial" w:eastAsia="Times New Roman" w:hAnsi="Arial" w:cs="Arial"/>
                <w:color w:val="000000"/>
                <w:sz w:val="24"/>
                <w:szCs w:val="24"/>
                <w:lang w:eastAsia="ru-RU"/>
              </w:rPr>
              <w:t xml:space="preserve"> муниципальном районе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79 000 0000 0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Содержание и управление дорожным хозяйством</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экономика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Другие вопросы в области национальной экономики</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3 692,4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Глава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566,7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566,7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566,7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566,7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Центральный аппарат</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571,6</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441,6</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441,6</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441,6</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Функционирование Правительства </w:t>
            </w:r>
            <w:r w:rsidRPr="00C16ED5">
              <w:rPr>
                <w:rFonts w:ascii="Arial" w:eastAsia="Times New Roman" w:hAnsi="Arial" w:cs="Arial"/>
                <w:color w:val="000000"/>
                <w:sz w:val="24"/>
                <w:szCs w:val="24"/>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99 0 00 0204 0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 xml:space="preserve">Резервный фонд Исполнительного комитета </w:t>
            </w:r>
            <w:proofErr w:type="spellStart"/>
            <w:r w:rsidRPr="00C16ED5">
              <w:rPr>
                <w:rFonts w:ascii="Arial" w:eastAsia="Times New Roman" w:hAnsi="Arial" w:cs="Arial"/>
                <w:color w:val="000000"/>
                <w:sz w:val="24"/>
                <w:szCs w:val="24"/>
                <w:lang w:eastAsia="ru-RU"/>
              </w:rPr>
              <w:t>Уразаевского</w:t>
            </w:r>
            <w:proofErr w:type="spellEnd"/>
            <w:r w:rsidRPr="00C16ED5">
              <w:rPr>
                <w:rFonts w:ascii="Arial" w:eastAsia="Times New Roman" w:hAnsi="Arial" w:cs="Arial"/>
                <w:color w:val="000000"/>
                <w:sz w:val="24"/>
                <w:szCs w:val="24"/>
                <w:lang w:eastAsia="ru-RU"/>
              </w:rPr>
              <w:t xml:space="preserve"> сельского поселения Азнакаевского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Резервные фонды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субсидии, подлежащие перечислению из местных бюджетов в бюджет Республики Татарстан в соответствии со статьей 44¹º Бюджетного кодекса Республики Татарстан («отрицательные» трансферты)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42,4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42,4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 общего характера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42,4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Прочие межбюджетные трансферты общего характера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42,4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1 798,5</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1 798,5</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1 798,5</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Культура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1 798,5</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Осуществление первичного воинского учета органами местного самоуправления поселений за счет средств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115,7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оборона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115,7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Мобилизационная и вневойсковая подготовка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115,7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оборона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Мобилизационная и вневойсковая </w:t>
            </w:r>
            <w:r w:rsidRPr="00C16ED5">
              <w:rPr>
                <w:rFonts w:ascii="Arial" w:eastAsia="Times New Roman" w:hAnsi="Arial" w:cs="Arial"/>
                <w:color w:val="000000"/>
                <w:sz w:val="24"/>
                <w:szCs w:val="24"/>
                <w:lang w:eastAsia="ru-RU"/>
              </w:rPr>
              <w:lastRenderedPageBreak/>
              <w:t>подготовка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99 0 00 5118 0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Уличное освещение</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392,2</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392,2</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392,2</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Благоустройство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392,2</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Содержание кладбищ</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8,2</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8,2</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8,2</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Благоустройство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8,2</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141,5</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141,5</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141,5</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Благоустройство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141,5</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Расходы на содержание гидротехнических сооружений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экономика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Водное хозяйство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Выполнение других обязательств государства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2,1</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2,1</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2,1</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Обязательное государственное страхование муниципальных служащих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Диспансеризация муниципальных служащих</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838"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Всего расходов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85"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890"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3 813,4</w:t>
            </w:r>
          </w:p>
        </w:tc>
      </w:tr>
    </w:tbl>
    <w:p w:rsidR="00C16ED5" w:rsidRPr="00C16ED5" w:rsidRDefault="00C16ED5" w:rsidP="00C16ED5">
      <w:pPr>
        <w:tabs>
          <w:tab w:val="left" w:pos="747"/>
        </w:tabs>
        <w:spacing w:after="0" w:line="240" w:lineRule="auto"/>
        <w:rPr>
          <w:rFonts w:ascii="Arial" w:eastAsia="Times New Roman" w:hAnsi="Arial" w:cs="Arial"/>
          <w:sz w:val="24"/>
          <w:szCs w:val="24"/>
          <w:lang w:eastAsia="ru-RU"/>
        </w:rPr>
      </w:pPr>
    </w:p>
    <w:p w:rsidR="00C16ED5" w:rsidRPr="00C16ED5" w:rsidRDefault="00C16ED5" w:rsidP="00C16ED5">
      <w:pPr>
        <w:spacing w:after="0" w:line="240" w:lineRule="auto"/>
        <w:jc w:val="right"/>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Таблица 2</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Распределение бюджетных ассигнований по целевым статьям </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 xml:space="preserve">(муниципальным программам и непрограммным направлениям деятельности), группам видов расходов, разделам, подразделам классификации расходов бюджетов бюджета </w:t>
      </w:r>
      <w:r w:rsidRPr="00C16ED5">
        <w:rPr>
          <w:rFonts w:ascii="Arial" w:eastAsia="Times New Roman" w:hAnsi="Arial" w:cs="Arial"/>
          <w:sz w:val="24"/>
          <w:szCs w:val="24"/>
          <w:lang w:val="tt-RU" w:eastAsia="ru-RU"/>
        </w:rPr>
        <w:lastRenderedPageBreak/>
        <w:t xml:space="preserve">Уразаевского сельского поселения Азнакаевского муниципального района Республики Татарстан </w:t>
      </w:r>
    </w:p>
    <w:p w:rsidR="00C16ED5" w:rsidRPr="00C16ED5" w:rsidRDefault="00C16ED5" w:rsidP="00C16ED5">
      <w:pPr>
        <w:spacing w:after="0" w:line="240" w:lineRule="auto"/>
        <w:jc w:val="center"/>
        <w:rPr>
          <w:rFonts w:ascii="Arial" w:eastAsia="Times New Roman" w:hAnsi="Arial" w:cs="Arial"/>
          <w:sz w:val="24"/>
          <w:szCs w:val="24"/>
          <w:lang w:val="tt-RU" w:eastAsia="ru-RU"/>
        </w:rPr>
      </w:pPr>
      <w:r w:rsidRPr="00C16ED5">
        <w:rPr>
          <w:rFonts w:ascii="Arial" w:eastAsia="Times New Roman" w:hAnsi="Arial" w:cs="Arial"/>
          <w:sz w:val="24"/>
          <w:szCs w:val="24"/>
          <w:lang w:val="tt-RU" w:eastAsia="ru-RU"/>
        </w:rPr>
        <w:t>на плановый период 202</w:t>
      </w:r>
      <w:r w:rsidRPr="00C16ED5">
        <w:rPr>
          <w:rFonts w:ascii="Arial" w:eastAsia="Times New Roman" w:hAnsi="Arial" w:cs="Arial"/>
          <w:sz w:val="24"/>
          <w:szCs w:val="24"/>
          <w:lang w:eastAsia="ru-RU"/>
        </w:rPr>
        <w:t>4</w:t>
      </w:r>
      <w:r w:rsidRPr="00C16ED5">
        <w:rPr>
          <w:rFonts w:ascii="Arial" w:eastAsia="Times New Roman" w:hAnsi="Arial" w:cs="Arial"/>
          <w:sz w:val="24"/>
          <w:szCs w:val="24"/>
          <w:lang w:val="tt-RU" w:eastAsia="ru-RU"/>
        </w:rPr>
        <w:t xml:space="preserve"> и 202</w:t>
      </w:r>
      <w:r w:rsidRPr="00C16ED5">
        <w:rPr>
          <w:rFonts w:ascii="Arial" w:eastAsia="Times New Roman" w:hAnsi="Arial" w:cs="Arial"/>
          <w:sz w:val="24"/>
          <w:szCs w:val="24"/>
          <w:lang w:eastAsia="ru-RU"/>
        </w:rPr>
        <w:t>5</w:t>
      </w:r>
      <w:r w:rsidRPr="00C16ED5">
        <w:rPr>
          <w:rFonts w:ascii="Arial" w:eastAsia="Times New Roman" w:hAnsi="Arial" w:cs="Arial"/>
          <w:sz w:val="24"/>
          <w:szCs w:val="24"/>
          <w:lang w:val="tt-RU" w:eastAsia="ru-RU"/>
        </w:rPr>
        <w:t xml:space="preserve"> годов</w:t>
      </w:r>
    </w:p>
    <w:p w:rsidR="00C16ED5" w:rsidRPr="00C16ED5" w:rsidRDefault="00C16ED5" w:rsidP="00C16ED5">
      <w:pPr>
        <w:spacing w:after="0" w:line="240" w:lineRule="auto"/>
        <w:jc w:val="right"/>
        <w:rPr>
          <w:rFonts w:ascii="Arial" w:eastAsia="Times New Roman" w:hAnsi="Arial" w:cs="Arial"/>
          <w:sz w:val="24"/>
          <w:szCs w:val="24"/>
          <w:lang w:eastAsia="ru-RU"/>
        </w:rPr>
      </w:pPr>
      <w:r w:rsidRPr="00C16ED5">
        <w:rPr>
          <w:rFonts w:ascii="Arial" w:eastAsia="Times New Roman" w:hAnsi="Arial" w:cs="Arial"/>
          <w:sz w:val="24"/>
          <w:szCs w:val="24"/>
          <w:lang w:eastAsia="ru-RU"/>
        </w:rPr>
        <w:t xml:space="preserve">    </w:t>
      </w:r>
      <w:r w:rsidRPr="00C16ED5">
        <w:rPr>
          <w:rFonts w:ascii="Arial" w:eastAsia="Times New Roman" w:hAnsi="Arial" w:cs="Arial"/>
          <w:sz w:val="24"/>
          <w:szCs w:val="24"/>
          <w:lang w:val="tt-RU" w:eastAsia="ru-RU"/>
        </w:rPr>
        <w:t>(тыс. рублей)</w:t>
      </w:r>
      <w:r w:rsidRPr="00C16ED5">
        <w:rPr>
          <w:rFonts w:ascii="Arial" w:eastAsia="Times New Roman" w:hAnsi="Arial" w:cs="Arial"/>
          <w:sz w:val="24"/>
          <w:szCs w:val="24"/>
          <w:lang w:eastAsia="ru-RU"/>
        </w:rPr>
        <w:tab/>
      </w:r>
    </w:p>
    <w:tbl>
      <w:tblPr>
        <w:tblW w:w="102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843"/>
        <w:gridCol w:w="709"/>
        <w:gridCol w:w="567"/>
        <w:gridCol w:w="567"/>
        <w:gridCol w:w="1134"/>
        <w:gridCol w:w="1134"/>
      </w:tblGrid>
      <w:tr w:rsidR="00C16ED5" w:rsidRPr="00C16ED5" w:rsidTr="00C16ED5">
        <w:trPr>
          <w:trHeight w:val="113"/>
        </w:trPr>
        <w:tc>
          <w:tcPr>
            <w:tcW w:w="4271"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spellStart"/>
            <w:r w:rsidRPr="00C16ED5">
              <w:rPr>
                <w:rFonts w:ascii="Arial" w:eastAsia="Times New Roman" w:hAnsi="Arial" w:cs="Arial"/>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proofErr w:type="gramStart"/>
            <w:r w:rsidRPr="00C16ED5">
              <w:rPr>
                <w:rFonts w:ascii="Arial" w:eastAsia="Times New Roman" w:hAnsi="Arial" w:cs="Arial"/>
                <w:color w:val="000000"/>
                <w:sz w:val="24"/>
                <w:szCs w:val="24"/>
                <w:lang w:eastAsia="ru-RU"/>
              </w:rPr>
              <w:t>ПР</w:t>
            </w:r>
            <w:proofErr w:type="gramEnd"/>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Сумма</w:t>
            </w:r>
          </w:p>
        </w:tc>
      </w:tr>
      <w:tr w:rsidR="00C16ED5" w:rsidRPr="00C16ED5" w:rsidTr="00C16ED5">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2025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Муниципальная программа «Развитие культуры в </w:t>
            </w:r>
            <w:proofErr w:type="spellStart"/>
            <w:r w:rsidRPr="00C16ED5">
              <w:rPr>
                <w:rFonts w:ascii="Arial" w:eastAsia="Times New Roman" w:hAnsi="Arial" w:cs="Arial"/>
                <w:color w:val="000000"/>
                <w:sz w:val="24"/>
                <w:szCs w:val="24"/>
                <w:lang w:eastAsia="ru-RU"/>
              </w:rPr>
              <w:t>Азнакаевском</w:t>
            </w:r>
            <w:proofErr w:type="spellEnd"/>
            <w:r w:rsidRPr="00C16ED5">
              <w:rPr>
                <w:rFonts w:ascii="Arial" w:eastAsia="Times New Roman" w:hAnsi="Arial" w:cs="Arial"/>
                <w:color w:val="000000"/>
                <w:sz w:val="24"/>
                <w:szCs w:val="24"/>
                <w:lang w:eastAsia="ru-RU"/>
              </w:rPr>
              <w:t xml:space="preserve"> муниципальном районе»</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08 0 00 0000 0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Подпрограмма «Развитие клубных, концертных организаций и исполнительского искусства»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08 4 00 0000 0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Основное мероприятие «Развитие клубных, концертных организаций и исполнительского искусства»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08 4 01 0000 0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Обеспечение деятельности клубов и культурно-досуговых центров</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Культура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08 4 01 4409 1</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Муниципальная целевая программа "Повышение безопасности дорожного движения в </w:t>
            </w:r>
            <w:proofErr w:type="spellStart"/>
            <w:r w:rsidRPr="00C16ED5">
              <w:rPr>
                <w:rFonts w:ascii="Arial" w:eastAsia="Times New Roman" w:hAnsi="Arial" w:cs="Arial"/>
                <w:color w:val="000000"/>
                <w:sz w:val="24"/>
                <w:szCs w:val="24"/>
                <w:lang w:eastAsia="ru-RU"/>
              </w:rPr>
              <w:t>Азнакаевском</w:t>
            </w:r>
            <w:proofErr w:type="spellEnd"/>
            <w:r w:rsidRPr="00C16ED5">
              <w:rPr>
                <w:rFonts w:ascii="Arial" w:eastAsia="Times New Roman" w:hAnsi="Arial" w:cs="Arial"/>
                <w:color w:val="000000"/>
                <w:sz w:val="24"/>
                <w:szCs w:val="24"/>
                <w:lang w:eastAsia="ru-RU"/>
              </w:rPr>
              <w:t xml:space="preserve"> муниципальном районе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79 000 0000 0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Содержание и управление дорожным хозяйством</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экономика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Другие вопросы в области национальной экономики</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79 000 0315 0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120,0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Непрограммные направления расходов</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99 0 00 0000 0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3 617,9</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3 541,6</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Глава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572,4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578,1</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572,4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578,1</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572,4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578,1</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572,4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578,1</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Центральный аппарат</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576,1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580,8</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450,5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450,5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450,5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128,3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99 0 00 0204 0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Резервный фонд Исполнительного комитета </w:t>
            </w:r>
            <w:proofErr w:type="spellStart"/>
            <w:r w:rsidRPr="00C16ED5">
              <w:rPr>
                <w:rFonts w:ascii="Arial" w:eastAsia="Times New Roman" w:hAnsi="Arial" w:cs="Arial"/>
                <w:color w:val="000000"/>
                <w:sz w:val="24"/>
                <w:szCs w:val="24"/>
                <w:lang w:eastAsia="ru-RU"/>
              </w:rPr>
              <w:t>Уразаевского</w:t>
            </w:r>
            <w:proofErr w:type="spellEnd"/>
            <w:r w:rsidRPr="00C16ED5">
              <w:rPr>
                <w:rFonts w:ascii="Arial" w:eastAsia="Times New Roman" w:hAnsi="Arial" w:cs="Arial"/>
                <w:color w:val="000000"/>
                <w:sz w:val="24"/>
                <w:szCs w:val="24"/>
                <w:lang w:eastAsia="ru-RU"/>
              </w:rPr>
              <w:t xml:space="preserve"> сельского поселения Азнакаевского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Резервные фонды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99 0 00 0741 1</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субсидии, подлежащие перечислению из местных бюджетов в бюджет Республики Татарстан в соответствии со статьей 44¹º Бюджетного кодекса Республики Татарстан («отрицательные» трансферты)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64,7</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64,7</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Межбюджетные трансферты общего характера бюджетам бюджетной системы Российской </w:t>
            </w:r>
            <w:r w:rsidRPr="00C16ED5">
              <w:rPr>
                <w:rFonts w:ascii="Arial" w:eastAsia="Times New Roman" w:hAnsi="Arial" w:cs="Arial"/>
                <w:color w:val="000000"/>
                <w:sz w:val="24"/>
                <w:szCs w:val="24"/>
                <w:lang w:eastAsia="ru-RU"/>
              </w:rPr>
              <w:lastRenderedPageBreak/>
              <w:t>Федерации</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99 0 00 2086 0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64,7</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Прочие межбюджетные трансферты общего характера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99 0 00 2086 0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64,7</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1 767,4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1 750,4</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1 767,4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1 750,4</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1 767,4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1 750,4</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Культура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99 0 00 2560 0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1 767,4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1 750,4</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Осуществление первичного воинского учета органами местного самоуправления поселений за счет средств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132,4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137,2</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оборона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Мобилизационная и вневойсковая подготовка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126,5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оборона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Мобилизационная и вневойсковая подготовка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99 0 00 5118 0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10,7</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Уличное освещение</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399,3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220,8</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399,3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220,8</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399,3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220,8</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Благоустройство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99 0 00 7801 0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399,3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220,8</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Содержание кладбищ</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Благоустройство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99 0 00 7804 0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8,5</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156,3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Закупка товаров, работ и услуг для государственных (муниципальных) </w:t>
            </w:r>
            <w:r w:rsidRPr="00C16ED5">
              <w:rPr>
                <w:rFonts w:ascii="Arial" w:eastAsia="Times New Roman" w:hAnsi="Arial" w:cs="Arial"/>
                <w:color w:val="000000"/>
                <w:sz w:val="24"/>
                <w:szCs w:val="24"/>
                <w:lang w:eastAsia="ru-RU"/>
              </w:rPr>
              <w:lastRenderedPageBreak/>
              <w:t>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99 0 00 7805 0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156,3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lastRenderedPageBreak/>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156,3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Благоустройство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99 0 00 7805 0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56,2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156,3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Расходы на содержание гидротехнических сооружений</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Национальная экономика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Водное хозяйство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99 0 00 9043 0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6,3</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Выполнение других обязательств государства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7,0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99 0 00 9203 0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Обязательное государственное страхование муниципальных служащих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99 0 00 9241 0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1,4</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rPr>
                <w:lang w:eastAsia="ru-RU"/>
              </w:rPr>
            </w:pPr>
            <w:r w:rsidRPr="00C16ED5">
              <w:rPr>
                <w:lang w:eastAsia="ru-RU"/>
              </w:rPr>
              <w:t>Диспансеризация м</w:t>
            </w:r>
            <w:bookmarkStart w:id="4" w:name="_GoBack"/>
            <w:bookmarkEnd w:id="4"/>
            <w:r w:rsidRPr="00C16ED5">
              <w:rPr>
                <w:lang w:eastAsia="ru-RU"/>
              </w:rPr>
              <w:t>униципальных служащих</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Другие 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99 0 00 9708 0</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8,1</w:t>
            </w:r>
          </w:p>
        </w:tc>
      </w:tr>
      <w:tr w:rsidR="00C16ED5" w:rsidRPr="00C16ED5" w:rsidTr="00C16ED5">
        <w:trPr>
          <w:trHeight w:val="113"/>
        </w:trPr>
        <w:tc>
          <w:tcPr>
            <w:tcW w:w="4271"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both"/>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xml:space="preserve">Всего расходов (без условно утвержденных расходов)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center"/>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3 738,9</w:t>
            </w:r>
          </w:p>
        </w:tc>
        <w:tc>
          <w:tcPr>
            <w:tcW w:w="1134" w:type="dxa"/>
            <w:tcBorders>
              <w:top w:val="single" w:sz="4" w:space="0" w:color="auto"/>
              <w:left w:val="single" w:sz="4" w:space="0" w:color="auto"/>
              <w:bottom w:val="single" w:sz="4" w:space="0" w:color="auto"/>
              <w:right w:val="single" w:sz="4" w:space="0" w:color="auto"/>
            </w:tcBorders>
            <w:vAlign w:val="bottom"/>
            <w:hideMark/>
          </w:tcPr>
          <w:p w:rsidR="00C16ED5" w:rsidRPr="00C16ED5" w:rsidRDefault="00C16ED5" w:rsidP="00C16ED5">
            <w:pPr>
              <w:spacing w:after="0" w:line="240" w:lineRule="auto"/>
              <w:jc w:val="right"/>
              <w:rPr>
                <w:rFonts w:ascii="Arial" w:eastAsia="Times New Roman" w:hAnsi="Arial" w:cs="Arial"/>
                <w:color w:val="000000"/>
                <w:sz w:val="24"/>
                <w:szCs w:val="24"/>
                <w:lang w:eastAsia="ru-RU"/>
              </w:rPr>
            </w:pPr>
            <w:r w:rsidRPr="00C16ED5">
              <w:rPr>
                <w:rFonts w:ascii="Arial" w:eastAsia="Times New Roman" w:hAnsi="Arial" w:cs="Arial"/>
                <w:color w:val="000000"/>
                <w:sz w:val="24"/>
                <w:szCs w:val="24"/>
                <w:lang w:eastAsia="ru-RU"/>
              </w:rPr>
              <w:t>3 662,6</w:t>
            </w:r>
          </w:p>
        </w:tc>
      </w:tr>
    </w:tbl>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widowControl w:val="0"/>
        <w:shd w:val="clear" w:color="auto" w:fill="FFFFFF"/>
        <w:autoSpaceDE w:val="0"/>
        <w:autoSpaceDN w:val="0"/>
        <w:adjustRightInd w:val="0"/>
        <w:spacing w:after="0" w:line="240" w:lineRule="auto"/>
        <w:rPr>
          <w:rFonts w:ascii="Arial" w:eastAsia="Times New Roman" w:hAnsi="Arial" w:cs="Arial"/>
          <w:color w:val="000000"/>
          <w:spacing w:val="-16"/>
          <w:sz w:val="24"/>
          <w:szCs w:val="24"/>
          <w:lang w:eastAsia="ru-RU"/>
        </w:rPr>
      </w:pPr>
    </w:p>
    <w:p w:rsidR="00EE68CF" w:rsidRPr="00C16ED5" w:rsidRDefault="00EE68CF" w:rsidP="00EE68CF">
      <w:pPr>
        <w:autoSpaceDN w:val="0"/>
        <w:spacing w:after="0" w:line="240" w:lineRule="auto"/>
        <w:jc w:val="both"/>
        <w:rPr>
          <w:rFonts w:ascii="Arial" w:eastAsia="Times New Roman" w:hAnsi="Arial" w:cs="Arial"/>
          <w:color w:val="000000"/>
          <w:spacing w:val="-16"/>
          <w:sz w:val="24"/>
          <w:szCs w:val="24"/>
          <w:lang w:eastAsia="ru-RU"/>
        </w:rPr>
      </w:pPr>
    </w:p>
    <w:p w:rsidR="00747A03" w:rsidRPr="00C16ED5" w:rsidRDefault="00747A03" w:rsidP="00EE68CF">
      <w:pPr>
        <w:pStyle w:val="msonospacing0"/>
        <w:rPr>
          <w:rFonts w:ascii="Arial" w:eastAsia="Times New Roman" w:hAnsi="Arial" w:cs="Arial"/>
          <w:sz w:val="24"/>
          <w:szCs w:val="24"/>
          <w:lang w:eastAsia="ru-RU"/>
        </w:rPr>
      </w:pPr>
    </w:p>
    <w:sectPr w:rsidR="00747A03" w:rsidRPr="00C16ED5" w:rsidSect="007C4C4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1E7"/>
    <w:multiLevelType w:val="multilevel"/>
    <w:tmpl w:val="EE38750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8820"/>
        </w:tabs>
        <w:ind w:left="882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abstractNum w:abstractNumId="1">
    <w:nsid w:val="11C60EF8"/>
    <w:multiLevelType w:val="hybridMultilevel"/>
    <w:tmpl w:val="F8AEDBA0"/>
    <w:lvl w:ilvl="0" w:tplc="A98E1C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D117A82"/>
    <w:multiLevelType w:val="multilevel"/>
    <w:tmpl w:val="223CD8D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F6A6CA1"/>
    <w:multiLevelType w:val="hybridMultilevel"/>
    <w:tmpl w:val="2E20EE26"/>
    <w:lvl w:ilvl="0" w:tplc="8C7262B6">
      <w:start w:val="1"/>
      <w:numFmt w:val="decimal"/>
      <w:lvlText w:val="%1."/>
      <w:lvlJc w:val="left"/>
      <w:pPr>
        <w:ind w:left="786" w:hanging="360"/>
      </w:pPr>
      <w:rPr>
        <w:b w:val="0"/>
        <w:i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66686F60"/>
    <w:multiLevelType w:val="hybridMultilevel"/>
    <w:tmpl w:val="CC509BA4"/>
    <w:lvl w:ilvl="0" w:tplc="1B6453B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D86D42"/>
    <w:multiLevelType w:val="hybridMultilevel"/>
    <w:tmpl w:val="AF00025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73529DAA">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541AD8"/>
    <w:multiLevelType w:val="hybridMultilevel"/>
    <w:tmpl w:val="31A2A3FA"/>
    <w:lvl w:ilvl="0" w:tplc="E500F4C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10"/>
    <w:rsid w:val="000442F3"/>
    <w:rsid w:val="000634B7"/>
    <w:rsid w:val="00070616"/>
    <w:rsid w:val="00084706"/>
    <w:rsid w:val="000A1A1E"/>
    <w:rsid w:val="000A29EA"/>
    <w:rsid w:val="000A6595"/>
    <w:rsid w:val="000B0203"/>
    <w:rsid w:val="000B0E48"/>
    <w:rsid w:val="000B5B8A"/>
    <w:rsid w:val="001770AD"/>
    <w:rsid w:val="0019213D"/>
    <w:rsid w:val="001A3782"/>
    <w:rsid w:val="001B0313"/>
    <w:rsid w:val="001B21D9"/>
    <w:rsid w:val="001D3673"/>
    <w:rsid w:val="00206046"/>
    <w:rsid w:val="00267A33"/>
    <w:rsid w:val="002704B1"/>
    <w:rsid w:val="002A1B7E"/>
    <w:rsid w:val="002A6C3C"/>
    <w:rsid w:val="002B582D"/>
    <w:rsid w:val="002E3D50"/>
    <w:rsid w:val="003E0E0A"/>
    <w:rsid w:val="003E1C55"/>
    <w:rsid w:val="00445AE1"/>
    <w:rsid w:val="004715CA"/>
    <w:rsid w:val="004B0C01"/>
    <w:rsid w:val="004B6B07"/>
    <w:rsid w:val="00526A10"/>
    <w:rsid w:val="00530AC9"/>
    <w:rsid w:val="00585AAF"/>
    <w:rsid w:val="005F17D3"/>
    <w:rsid w:val="006378B9"/>
    <w:rsid w:val="00662CB7"/>
    <w:rsid w:val="00682715"/>
    <w:rsid w:val="006C005D"/>
    <w:rsid w:val="00747A03"/>
    <w:rsid w:val="00755073"/>
    <w:rsid w:val="00764C72"/>
    <w:rsid w:val="007947CD"/>
    <w:rsid w:val="007C4C41"/>
    <w:rsid w:val="007E6489"/>
    <w:rsid w:val="00812141"/>
    <w:rsid w:val="008516AF"/>
    <w:rsid w:val="0085386A"/>
    <w:rsid w:val="00891AB5"/>
    <w:rsid w:val="008A2ACD"/>
    <w:rsid w:val="008B2E7F"/>
    <w:rsid w:val="008B6D01"/>
    <w:rsid w:val="00903A2B"/>
    <w:rsid w:val="00944BDE"/>
    <w:rsid w:val="00956D3D"/>
    <w:rsid w:val="00971849"/>
    <w:rsid w:val="009762EC"/>
    <w:rsid w:val="009848A6"/>
    <w:rsid w:val="009C778E"/>
    <w:rsid w:val="009F6365"/>
    <w:rsid w:val="00A625BA"/>
    <w:rsid w:val="00AE7D22"/>
    <w:rsid w:val="00B13534"/>
    <w:rsid w:val="00B72827"/>
    <w:rsid w:val="00B96542"/>
    <w:rsid w:val="00C12021"/>
    <w:rsid w:val="00C16ED5"/>
    <w:rsid w:val="00C43308"/>
    <w:rsid w:val="00C86BFE"/>
    <w:rsid w:val="00D0143C"/>
    <w:rsid w:val="00E257FB"/>
    <w:rsid w:val="00E54FEB"/>
    <w:rsid w:val="00E72521"/>
    <w:rsid w:val="00ED5F1F"/>
    <w:rsid w:val="00EE68CF"/>
    <w:rsid w:val="00F42F0F"/>
    <w:rsid w:val="00F45126"/>
    <w:rsid w:val="00F66B95"/>
    <w:rsid w:val="00F70BB0"/>
    <w:rsid w:val="00FC6217"/>
    <w:rsid w:val="00FE22E9"/>
    <w:rsid w:val="00FF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16ED5"/>
    <w:pPr>
      <w:keepNext/>
      <w:spacing w:after="0" w:line="240" w:lineRule="auto"/>
      <w:outlineLvl w:val="2"/>
    </w:pPr>
    <w:rPr>
      <w:rFonts w:ascii="Times New Roman" w:eastAsia="Times New Roman" w:hAnsi="Times New Roman" w:cs="Times New Roman"/>
      <w:b/>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B1"/>
    <w:pPr>
      <w:ind w:left="720"/>
      <w:contextualSpacing/>
    </w:pPr>
  </w:style>
  <w:style w:type="paragraph" w:styleId="a4">
    <w:name w:val="Body Text"/>
    <w:basedOn w:val="a"/>
    <w:link w:val="a5"/>
    <w:rsid w:val="003E0E0A"/>
    <w:pPr>
      <w:spacing w:after="0" w:line="240" w:lineRule="auto"/>
    </w:pPr>
    <w:rPr>
      <w:rFonts w:ascii="Arial" w:eastAsia="Times New Roman" w:hAnsi="Arial" w:cs="Times New Roman"/>
      <w:sz w:val="26"/>
      <w:szCs w:val="20"/>
      <w:lang w:eastAsia="ru-RU"/>
    </w:rPr>
  </w:style>
  <w:style w:type="character" w:customStyle="1" w:styleId="a5">
    <w:name w:val="Основной текст Знак"/>
    <w:basedOn w:val="a0"/>
    <w:link w:val="a4"/>
    <w:rsid w:val="003E0E0A"/>
    <w:rPr>
      <w:rFonts w:ascii="Arial" w:eastAsia="Times New Roman" w:hAnsi="Arial" w:cs="Times New Roman"/>
      <w:sz w:val="26"/>
      <w:szCs w:val="20"/>
      <w:lang w:eastAsia="ru-RU"/>
    </w:rPr>
  </w:style>
  <w:style w:type="paragraph" w:styleId="a6">
    <w:name w:val="Balloon Text"/>
    <w:basedOn w:val="a"/>
    <w:link w:val="a7"/>
    <w:semiHidden/>
    <w:unhideWhenUsed/>
    <w:rsid w:val="003E0E0A"/>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3E0E0A"/>
    <w:rPr>
      <w:rFonts w:ascii="Tahoma" w:hAnsi="Tahoma" w:cs="Tahoma"/>
      <w:sz w:val="16"/>
      <w:szCs w:val="16"/>
    </w:rPr>
  </w:style>
  <w:style w:type="paragraph" w:styleId="a8">
    <w:name w:val="No Spacing"/>
    <w:uiPriority w:val="1"/>
    <w:qFormat/>
    <w:rsid w:val="000A6595"/>
    <w:pPr>
      <w:spacing w:after="0" w:line="240" w:lineRule="auto"/>
    </w:pPr>
    <w:rPr>
      <w:rFonts w:ascii="Times New Roman" w:eastAsia="Times New Roman" w:hAnsi="Times New Roman" w:cs="Times New Roman"/>
      <w:sz w:val="24"/>
      <w:szCs w:val="24"/>
      <w:lang w:eastAsia="ru-RU"/>
    </w:rPr>
  </w:style>
  <w:style w:type="paragraph" w:customStyle="1" w:styleId="msonospacing0">
    <w:name w:val="msonospacing"/>
    <w:rsid w:val="00F66B95"/>
    <w:pPr>
      <w:spacing w:after="0" w:line="240" w:lineRule="auto"/>
    </w:pPr>
    <w:rPr>
      <w:rFonts w:ascii="Calibri" w:eastAsia="Calibri" w:hAnsi="Calibri" w:cs="Times New Roman"/>
    </w:rPr>
  </w:style>
  <w:style w:type="character" w:styleId="a9">
    <w:name w:val="Hyperlink"/>
    <w:basedOn w:val="a0"/>
    <w:unhideWhenUsed/>
    <w:rsid w:val="00AE7D22"/>
    <w:rPr>
      <w:color w:val="0000FF" w:themeColor="hyperlink"/>
      <w:u w:val="single"/>
    </w:rPr>
  </w:style>
  <w:style w:type="table" w:styleId="aa">
    <w:name w:val="Table Grid"/>
    <w:basedOn w:val="a1"/>
    <w:uiPriority w:val="59"/>
    <w:rsid w:val="00C43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E68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nhideWhenUsed/>
    <w:rsid w:val="00C16ED5"/>
    <w:pPr>
      <w:spacing w:after="120"/>
      <w:ind w:left="283"/>
    </w:pPr>
  </w:style>
  <w:style w:type="character" w:customStyle="1" w:styleId="ac">
    <w:name w:val="Основной текст с отступом Знак"/>
    <w:basedOn w:val="a0"/>
    <w:link w:val="ab"/>
    <w:rsid w:val="00C16ED5"/>
  </w:style>
  <w:style w:type="character" w:customStyle="1" w:styleId="30">
    <w:name w:val="Заголовок 3 Знак"/>
    <w:basedOn w:val="a0"/>
    <w:link w:val="3"/>
    <w:semiHidden/>
    <w:rsid w:val="00C16ED5"/>
    <w:rPr>
      <w:rFonts w:ascii="Times New Roman" w:eastAsia="Times New Roman" w:hAnsi="Times New Roman" w:cs="Times New Roman"/>
      <w:b/>
      <w:szCs w:val="24"/>
      <w:lang w:val="x-none" w:eastAsia="x-none"/>
    </w:rPr>
  </w:style>
  <w:style w:type="numbering" w:customStyle="1" w:styleId="10">
    <w:name w:val="Нет списка1"/>
    <w:next w:val="a2"/>
    <w:uiPriority w:val="99"/>
    <w:semiHidden/>
    <w:unhideWhenUsed/>
    <w:rsid w:val="00C16ED5"/>
  </w:style>
  <w:style w:type="character" w:styleId="ad">
    <w:name w:val="FollowedHyperlink"/>
    <w:basedOn w:val="a0"/>
    <w:uiPriority w:val="99"/>
    <w:semiHidden/>
    <w:unhideWhenUsed/>
    <w:rsid w:val="00C16ED5"/>
    <w:rPr>
      <w:color w:val="800080" w:themeColor="followedHyperlink"/>
      <w:u w:val="single"/>
    </w:rPr>
  </w:style>
  <w:style w:type="paragraph" w:styleId="ae">
    <w:name w:val="header"/>
    <w:basedOn w:val="a"/>
    <w:link w:val="af"/>
    <w:semiHidden/>
    <w:unhideWhenUsed/>
    <w:rsid w:val="00C16ED5"/>
    <w:pPr>
      <w:tabs>
        <w:tab w:val="center" w:pos="4677"/>
        <w:tab w:val="right" w:pos="9355"/>
      </w:tabs>
      <w:spacing w:after="0" w:line="240" w:lineRule="auto"/>
    </w:pPr>
    <w:rPr>
      <w:rFonts w:ascii="Times New Roman" w:eastAsia="Times New Roman" w:hAnsi="Times New Roman" w:cs="Times New Roman"/>
      <w:sz w:val="24"/>
      <w:szCs w:val="24"/>
      <w:lang w:val="tt-RU" w:eastAsia="x-none"/>
    </w:rPr>
  </w:style>
  <w:style w:type="character" w:customStyle="1" w:styleId="af">
    <w:name w:val="Верхний колонтитул Знак"/>
    <w:basedOn w:val="a0"/>
    <w:link w:val="ae"/>
    <w:semiHidden/>
    <w:rsid w:val="00C16ED5"/>
    <w:rPr>
      <w:rFonts w:ascii="Times New Roman" w:eastAsia="Times New Roman" w:hAnsi="Times New Roman" w:cs="Times New Roman"/>
      <w:sz w:val="24"/>
      <w:szCs w:val="24"/>
      <w:lang w:val="tt-RU" w:eastAsia="x-none"/>
    </w:rPr>
  </w:style>
  <w:style w:type="paragraph" w:styleId="af0">
    <w:name w:val="footer"/>
    <w:basedOn w:val="a"/>
    <w:link w:val="af1"/>
    <w:semiHidden/>
    <w:unhideWhenUsed/>
    <w:rsid w:val="00C16ED5"/>
    <w:pPr>
      <w:tabs>
        <w:tab w:val="center" w:pos="4677"/>
        <w:tab w:val="right" w:pos="9355"/>
      </w:tabs>
      <w:spacing w:after="0" w:line="240" w:lineRule="auto"/>
    </w:pPr>
    <w:rPr>
      <w:rFonts w:ascii="Times New Roman" w:eastAsia="Times New Roman" w:hAnsi="Times New Roman" w:cs="Times New Roman"/>
      <w:sz w:val="24"/>
      <w:szCs w:val="24"/>
      <w:lang w:val="tt-RU" w:eastAsia="x-none"/>
    </w:rPr>
  </w:style>
  <w:style w:type="character" w:customStyle="1" w:styleId="af1">
    <w:name w:val="Нижний колонтитул Знак"/>
    <w:basedOn w:val="a0"/>
    <w:link w:val="af0"/>
    <w:semiHidden/>
    <w:rsid w:val="00C16ED5"/>
    <w:rPr>
      <w:rFonts w:ascii="Times New Roman" w:eastAsia="Times New Roman" w:hAnsi="Times New Roman" w:cs="Times New Roman"/>
      <w:sz w:val="24"/>
      <w:szCs w:val="24"/>
      <w:lang w:val="tt-RU" w:eastAsia="x-none"/>
    </w:rPr>
  </w:style>
  <w:style w:type="paragraph" w:customStyle="1" w:styleId="ConsPlusNonformat">
    <w:name w:val="ConsPlusNonformat"/>
    <w:rsid w:val="00C16E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w:basedOn w:val="a"/>
    <w:rsid w:val="00C16ED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C16ED5"/>
    <w:rPr>
      <w:rFonts w:ascii="Arial" w:hAnsi="Arial" w:cs="Arial"/>
    </w:rPr>
  </w:style>
  <w:style w:type="paragraph" w:customStyle="1" w:styleId="ConsPlusNormal0">
    <w:name w:val="ConsPlusNormal"/>
    <w:link w:val="ConsPlusNormal"/>
    <w:rsid w:val="00C16ED5"/>
    <w:pPr>
      <w:autoSpaceDE w:val="0"/>
      <w:autoSpaceDN w:val="0"/>
      <w:adjustRightInd w:val="0"/>
      <w:spacing w:after="0" w:line="240" w:lineRule="auto"/>
      <w:ind w:firstLine="720"/>
    </w:pPr>
    <w:rPr>
      <w:rFonts w:ascii="Arial" w:hAnsi="Arial" w:cs="Arial"/>
    </w:rPr>
  </w:style>
  <w:style w:type="paragraph" w:customStyle="1" w:styleId="ConsPlusTitle">
    <w:name w:val="ConsPlusTitle"/>
    <w:rsid w:val="00C16E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3">
    <w:name w:val="Цветовое выделение"/>
    <w:rsid w:val="00C16ED5"/>
    <w:rPr>
      <w:b/>
      <w:bCs/>
      <w:color w:val="000080"/>
      <w:sz w:val="26"/>
      <w:szCs w:val="26"/>
    </w:rPr>
  </w:style>
  <w:style w:type="character" w:customStyle="1" w:styleId="af4">
    <w:name w:val="Гипертекстовая ссылка"/>
    <w:uiPriority w:val="99"/>
    <w:rsid w:val="00C16ED5"/>
    <w:rPr>
      <w:b/>
      <w:bCs/>
      <w:color w:val="008000"/>
      <w:sz w:val="26"/>
      <w:szCs w:val="26"/>
    </w:rPr>
  </w:style>
  <w:style w:type="character" w:customStyle="1" w:styleId="11">
    <w:name w:val="Основной текст1"/>
    <w:rsid w:val="00C16ED5"/>
    <w:rPr>
      <w:rFonts w:ascii="Times New Roman" w:eastAsia="Times New Roman" w:hAnsi="Times New Roman" w:cs="Times New Roman" w:hint="default"/>
      <w:b w:val="0"/>
      <w:bCs w:val="0"/>
      <w:i w:val="0"/>
      <w:iCs w:val="0"/>
      <w:smallCaps w:val="0"/>
      <w:strike w:val="0"/>
      <w:dstrike w:val="0"/>
      <w:color w:val="000000"/>
      <w:spacing w:val="0"/>
      <w:w w:val="100"/>
      <w:position w:val="0"/>
      <w:sz w:val="42"/>
      <w:szCs w:val="42"/>
      <w:u w:val="none"/>
      <w:effect w:val="none"/>
      <w:lang w:val="ru-RU" w:eastAsia="ru-RU" w:bidi="ru-RU"/>
    </w:rPr>
  </w:style>
  <w:style w:type="table" w:customStyle="1" w:styleId="2">
    <w:name w:val="Сетка таблицы2"/>
    <w:basedOn w:val="a1"/>
    <w:next w:val="aa"/>
    <w:rsid w:val="00C1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16ED5"/>
    <w:pPr>
      <w:keepNext/>
      <w:spacing w:after="0" w:line="240" w:lineRule="auto"/>
      <w:outlineLvl w:val="2"/>
    </w:pPr>
    <w:rPr>
      <w:rFonts w:ascii="Times New Roman" w:eastAsia="Times New Roman" w:hAnsi="Times New Roman" w:cs="Times New Roman"/>
      <w:b/>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B1"/>
    <w:pPr>
      <w:ind w:left="720"/>
      <w:contextualSpacing/>
    </w:pPr>
  </w:style>
  <w:style w:type="paragraph" w:styleId="a4">
    <w:name w:val="Body Text"/>
    <w:basedOn w:val="a"/>
    <w:link w:val="a5"/>
    <w:rsid w:val="003E0E0A"/>
    <w:pPr>
      <w:spacing w:after="0" w:line="240" w:lineRule="auto"/>
    </w:pPr>
    <w:rPr>
      <w:rFonts w:ascii="Arial" w:eastAsia="Times New Roman" w:hAnsi="Arial" w:cs="Times New Roman"/>
      <w:sz w:val="26"/>
      <w:szCs w:val="20"/>
      <w:lang w:eastAsia="ru-RU"/>
    </w:rPr>
  </w:style>
  <w:style w:type="character" w:customStyle="1" w:styleId="a5">
    <w:name w:val="Основной текст Знак"/>
    <w:basedOn w:val="a0"/>
    <w:link w:val="a4"/>
    <w:rsid w:val="003E0E0A"/>
    <w:rPr>
      <w:rFonts w:ascii="Arial" w:eastAsia="Times New Roman" w:hAnsi="Arial" w:cs="Times New Roman"/>
      <w:sz w:val="26"/>
      <w:szCs w:val="20"/>
      <w:lang w:eastAsia="ru-RU"/>
    </w:rPr>
  </w:style>
  <w:style w:type="paragraph" w:styleId="a6">
    <w:name w:val="Balloon Text"/>
    <w:basedOn w:val="a"/>
    <w:link w:val="a7"/>
    <w:semiHidden/>
    <w:unhideWhenUsed/>
    <w:rsid w:val="003E0E0A"/>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3E0E0A"/>
    <w:rPr>
      <w:rFonts w:ascii="Tahoma" w:hAnsi="Tahoma" w:cs="Tahoma"/>
      <w:sz w:val="16"/>
      <w:szCs w:val="16"/>
    </w:rPr>
  </w:style>
  <w:style w:type="paragraph" w:styleId="a8">
    <w:name w:val="No Spacing"/>
    <w:uiPriority w:val="1"/>
    <w:qFormat/>
    <w:rsid w:val="000A6595"/>
    <w:pPr>
      <w:spacing w:after="0" w:line="240" w:lineRule="auto"/>
    </w:pPr>
    <w:rPr>
      <w:rFonts w:ascii="Times New Roman" w:eastAsia="Times New Roman" w:hAnsi="Times New Roman" w:cs="Times New Roman"/>
      <w:sz w:val="24"/>
      <w:szCs w:val="24"/>
      <w:lang w:eastAsia="ru-RU"/>
    </w:rPr>
  </w:style>
  <w:style w:type="paragraph" w:customStyle="1" w:styleId="msonospacing0">
    <w:name w:val="msonospacing"/>
    <w:rsid w:val="00F66B95"/>
    <w:pPr>
      <w:spacing w:after="0" w:line="240" w:lineRule="auto"/>
    </w:pPr>
    <w:rPr>
      <w:rFonts w:ascii="Calibri" w:eastAsia="Calibri" w:hAnsi="Calibri" w:cs="Times New Roman"/>
    </w:rPr>
  </w:style>
  <w:style w:type="character" w:styleId="a9">
    <w:name w:val="Hyperlink"/>
    <w:basedOn w:val="a0"/>
    <w:unhideWhenUsed/>
    <w:rsid w:val="00AE7D22"/>
    <w:rPr>
      <w:color w:val="0000FF" w:themeColor="hyperlink"/>
      <w:u w:val="single"/>
    </w:rPr>
  </w:style>
  <w:style w:type="table" w:styleId="aa">
    <w:name w:val="Table Grid"/>
    <w:basedOn w:val="a1"/>
    <w:uiPriority w:val="59"/>
    <w:rsid w:val="00C43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E68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nhideWhenUsed/>
    <w:rsid w:val="00C16ED5"/>
    <w:pPr>
      <w:spacing w:after="120"/>
      <w:ind w:left="283"/>
    </w:pPr>
  </w:style>
  <w:style w:type="character" w:customStyle="1" w:styleId="ac">
    <w:name w:val="Основной текст с отступом Знак"/>
    <w:basedOn w:val="a0"/>
    <w:link w:val="ab"/>
    <w:rsid w:val="00C16ED5"/>
  </w:style>
  <w:style w:type="character" w:customStyle="1" w:styleId="30">
    <w:name w:val="Заголовок 3 Знак"/>
    <w:basedOn w:val="a0"/>
    <w:link w:val="3"/>
    <w:semiHidden/>
    <w:rsid w:val="00C16ED5"/>
    <w:rPr>
      <w:rFonts w:ascii="Times New Roman" w:eastAsia="Times New Roman" w:hAnsi="Times New Roman" w:cs="Times New Roman"/>
      <w:b/>
      <w:szCs w:val="24"/>
      <w:lang w:val="x-none" w:eastAsia="x-none"/>
    </w:rPr>
  </w:style>
  <w:style w:type="numbering" w:customStyle="1" w:styleId="10">
    <w:name w:val="Нет списка1"/>
    <w:next w:val="a2"/>
    <w:uiPriority w:val="99"/>
    <w:semiHidden/>
    <w:unhideWhenUsed/>
    <w:rsid w:val="00C16ED5"/>
  </w:style>
  <w:style w:type="character" w:styleId="ad">
    <w:name w:val="FollowedHyperlink"/>
    <w:basedOn w:val="a0"/>
    <w:uiPriority w:val="99"/>
    <w:semiHidden/>
    <w:unhideWhenUsed/>
    <w:rsid w:val="00C16ED5"/>
    <w:rPr>
      <w:color w:val="800080" w:themeColor="followedHyperlink"/>
      <w:u w:val="single"/>
    </w:rPr>
  </w:style>
  <w:style w:type="paragraph" w:styleId="ae">
    <w:name w:val="header"/>
    <w:basedOn w:val="a"/>
    <w:link w:val="af"/>
    <w:semiHidden/>
    <w:unhideWhenUsed/>
    <w:rsid w:val="00C16ED5"/>
    <w:pPr>
      <w:tabs>
        <w:tab w:val="center" w:pos="4677"/>
        <w:tab w:val="right" w:pos="9355"/>
      </w:tabs>
      <w:spacing w:after="0" w:line="240" w:lineRule="auto"/>
    </w:pPr>
    <w:rPr>
      <w:rFonts w:ascii="Times New Roman" w:eastAsia="Times New Roman" w:hAnsi="Times New Roman" w:cs="Times New Roman"/>
      <w:sz w:val="24"/>
      <w:szCs w:val="24"/>
      <w:lang w:val="tt-RU" w:eastAsia="x-none"/>
    </w:rPr>
  </w:style>
  <w:style w:type="character" w:customStyle="1" w:styleId="af">
    <w:name w:val="Верхний колонтитул Знак"/>
    <w:basedOn w:val="a0"/>
    <w:link w:val="ae"/>
    <w:semiHidden/>
    <w:rsid w:val="00C16ED5"/>
    <w:rPr>
      <w:rFonts w:ascii="Times New Roman" w:eastAsia="Times New Roman" w:hAnsi="Times New Roman" w:cs="Times New Roman"/>
      <w:sz w:val="24"/>
      <w:szCs w:val="24"/>
      <w:lang w:val="tt-RU" w:eastAsia="x-none"/>
    </w:rPr>
  </w:style>
  <w:style w:type="paragraph" w:styleId="af0">
    <w:name w:val="footer"/>
    <w:basedOn w:val="a"/>
    <w:link w:val="af1"/>
    <w:semiHidden/>
    <w:unhideWhenUsed/>
    <w:rsid w:val="00C16ED5"/>
    <w:pPr>
      <w:tabs>
        <w:tab w:val="center" w:pos="4677"/>
        <w:tab w:val="right" w:pos="9355"/>
      </w:tabs>
      <w:spacing w:after="0" w:line="240" w:lineRule="auto"/>
    </w:pPr>
    <w:rPr>
      <w:rFonts w:ascii="Times New Roman" w:eastAsia="Times New Roman" w:hAnsi="Times New Roman" w:cs="Times New Roman"/>
      <w:sz w:val="24"/>
      <w:szCs w:val="24"/>
      <w:lang w:val="tt-RU" w:eastAsia="x-none"/>
    </w:rPr>
  </w:style>
  <w:style w:type="character" w:customStyle="1" w:styleId="af1">
    <w:name w:val="Нижний колонтитул Знак"/>
    <w:basedOn w:val="a0"/>
    <w:link w:val="af0"/>
    <w:semiHidden/>
    <w:rsid w:val="00C16ED5"/>
    <w:rPr>
      <w:rFonts w:ascii="Times New Roman" w:eastAsia="Times New Roman" w:hAnsi="Times New Roman" w:cs="Times New Roman"/>
      <w:sz w:val="24"/>
      <w:szCs w:val="24"/>
      <w:lang w:val="tt-RU" w:eastAsia="x-none"/>
    </w:rPr>
  </w:style>
  <w:style w:type="paragraph" w:customStyle="1" w:styleId="ConsPlusNonformat">
    <w:name w:val="ConsPlusNonformat"/>
    <w:rsid w:val="00C16E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w:basedOn w:val="a"/>
    <w:rsid w:val="00C16ED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C16ED5"/>
    <w:rPr>
      <w:rFonts w:ascii="Arial" w:hAnsi="Arial" w:cs="Arial"/>
    </w:rPr>
  </w:style>
  <w:style w:type="paragraph" w:customStyle="1" w:styleId="ConsPlusNormal0">
    <w:name w:val="ConsPlusNormal"/>
    <w:link w:val="ConsPlusNormal"/>
    <w:rsid w:val="00C16ED5"/>
    <w:pPr>
      <w:autoSpaceDE w:val="0"/>
      <w:autoSpaceDN w:val="0"/>
      <w:adjustRightInd w:val="0"/>
      <w:spacing w:after="0" w:line="240" w:lineRule="auto"/>
      <w:ind w:firstLine="720"/>
    </w:pPr>
    <w:rPr>
      <w:rFonts w:ascii="Arial" w:hAnsi="Arial" w:cs="Arial"/>
    </w:rPr>
  </w:style>
  <w:style w:type="paragraph" w:customStyle="1" w:styleId="ConsPlusTitle">
    <w:name w:val="ConsPlusTitle"/>
    <w:rsid w:val="00C16E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3">
    <w:name w:val="Цветовое выделение"/>
    <w:rsid w:val="00C16ED5"/>
    <w:rPr>
      <w:b/>
      <w:bCs/>
      <w:color w:val="000080"/>
      <w:sz w:val="26"/>
      <w:szCs w:val="26"/>
    </w:rPr>
  </w:style>
  <w:style w:type="character" w:customStyle="1" w:styleId="af4">
    <w:name w:val="Гипертекстовая ссылка"/>
    <w:uiPriority w:val="99"/>
    <w:rsid w:val="00C16ED5"/>
    <w:rPr>
      <w:b/>
      <w:bCs/>
      <w:color w:val="008000"/>
      <w:sz w:val="26"/>
      <w:szCs w:val="26"/>
    </w:rPr>
  </w:style>
  <w:style w:type="character" w:customStyle="1" w:styleId="11">
    <w:name w:val="Основной текст1"/>
    <w:rsid w:val="00C16ED5"/>
    <w:rPr>
      <w:rFonts w:ascii="Times New Roman" w:eastAsia="Times New Roman" w:hAnsi="Times New Roman" w:cs="Times New Roman" w:hint="default"/>
      <w:b w:val="0"/>
      <w:bCs w:val="0"/>
      <w:i w:val="0"/>
      <w:iCs w:val="0"/>
      <w:smallCaps w:val="0"/>
      <w:strike w:val="0"/>
      <w:dstrike w:val="0"/>
      <w:color w:val="000000"/>
      <w:spacing w:val="0"/>
      <w:w w:val="100"/>
      <w:position w:val="0"/>
      <w:sz w:val="42"/>
      <w:szCs w:val="42"/>
      <w:u w:val="none"/>
      <w:effect w:val="none"/>
      <w:lang w:val="ru-RU" w:eastAsia="ru-RU" w:bidi="ru-RU"/>
    </w:rPr>
  </w:style>
  <w:style w:type="table" w:customStyle="1" w:styleId="2">
    <w:name w:val="Сетка таблицы2"/>
    <w:basedOn w:val="a1"/>
    <w:next w:val="aa"/>
    <w:rsid w:val="00C1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41334">
      <w:bodyDiv w:val="1"/>
      <w:marLeft w:val="0"/>
      <w:marRight w:val="0"/>
      <w:marTop w:val="0"/>
      <w:marBottom w:val="0"/>
      <w:divBdr>
        <w:top w:val="none" w:sz="0" w:space="0" w:color="auto"/>
        <w:left w:val="none" w:sz="0" w:space="0" w:color="auto"/>
        <w:bottom w:val="none" w:sz="0" w:space="0" w:color="auto"/>
        <w:right w:val="none" w:sz="0" w:space="0" w:color="auto"/>
      </w:divBdr>
    </w:div>
    <w:div w:id="764376063">
      <w:bodyDiv w:val="1"/>
      <w:marLeft w:val="0"/>
      <w:marRight w:val="0"/>
      <w:marTop w:val="0"/>
      <w:marBottom w:val="0"/>
      <w:divBdr>
        <w:top w:val="none" w:sz="0" w:space="0" w:color="auto"/>
        <w:left w:val="none" w:sz="0" w:space="0" w:color="auto"/>
        <w:bottom w:val="none" w:sz="0" w:space="0" w:color="auto"/>
        <w:right w:val="none" w:sz="0" w:space="0" w:color="auto"/>
      </w:divBdr>
    </w:div>
    <w:div w:id="1072000522">
      <w:bodyDiv w:val="1"/>
      <w:marLeft w:val="0"/>
      <w:marRight w:val="0"/>
      <w:marTop w:val="0"/>
      <w:marBottom w:val="0"/>
      <w:divBdr>
        <w:top w:val="none" w:sz="0" w:space="0" w:color="auto"/>
        <w:left w:val="none" w:sz="0" w:space="0" w:color="auto"/>
        <w:bottom w:val="none" w:sz="0" w:space="0" w:color="auto"/>
        <w:right w:val="none" w:sz="0" w:space="0" w:color="auto"/>
      </w:divBdr>
    </w:div>
    <w:div w:id="1886138282">
      <w:bodyDiv w:val="1"/>
      <w:marLeft w:val="0"/>
      <w:marRight w:val="0"/>
      <w:marTop w:val="0"/>
      <w:marBottom w:val="0"/>
      <w:divBdr>
        <w:top w:val="none" w:sz="0" w:space="0" w:color="auto"/>
        <w:left w:val="none" w:sz="0" w:space="0" w:color="auto"/>
        <w:bottom w:val="none" w:sz="0" w:space="0" w:color="auto"/>
        <w:right w:val="none" w:sz="0" w:space="0" w:color="auto"/>
      </w:divBdr>
    </w:div>
    <w:div w:id="1942645722">
      <w:bodyDiv w:val="1"/>
      <w:marLeft w:val="0"/>
      <w:marRight w:val="0"/>
      <w:marTop w:val="0"/>
      <w:marBottom w:val="0"/>
      <w:divBdr>
        <w:top w:val="none" w:sz="0" w:space="0" w:color="auto"/>
        <w:left w:val="none" w:sz="0" w:space="0" w:color="auto"/>
        <w:bottom w:val="none" w:sz="0" w:space="0" w:color="auto"/>
        <w:right w:val="none" w:sz="0" w:space="0" w:color="auto"/>
      </w:divBdr>
    </w:div>
    <w:div w:id="19881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znakaye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488F-9521-40A8-A79F-F26DDFB6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9113</Words>
  <Characters>51950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zakupite</dc:creator>
  <cp:lastModifiedBy>user</cp:lastModifiedBy>
  <cp:revision>10</cp:revision>
  <cp:lastPrinted>2022-11-07T05:16:00Z</cp:lastPrinted>
  <dcterms:created xsi:type="dcterms:W3CDTF">2020-08-19T13:30:00Z</dcterms:created>
  <dcterms:modified xsi:type="dcterms:W3CDTF">2022-11-09T06:17:00Z</dcterms:modified>
</cp:coreProperties>
</file>