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0" w:rsidRPr="00315E37" w:rsidRDefault="000A5D70" w:rsidP="00D9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315E37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proofErr w:type="gramStart"/>
      <w:r w:rsidR="00315E37" w:rsidRPr="00315E37">
        <w:rPr>
          <w:rFonts w:ascii="Times New Roman" w:eastAsia="Times New Roman" w:hAnsi="Times New Roman" w:cs="Times New Roman"/>
          <w:lang w:eastAsia="ru-RU"/>
        </w:rPr>
        <w:t>депутатах</w:t>
      </w:r>
      <w:proofErr w:type="gramEnd"/>
      <w:r w:rsidRPr="0031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338">
        <w:rPr>
          <w:rFonts w:ascii="Times New Roman" w:eastAsia="Times New Roman" w:hAnsi="Times New Roman" w:cs="Times New Roman"/>
          <w:lang w:eastAsia="ru-RU"/>
        </w:rPr>
        <w:t xml:space="preserve">МО </w:t>
      </w:r>
    </w:p>
    <w:p w:rsidR="000A5D70" w:rsidRPr="00315E37" w:rsidRDefault="00151CF7" w:rsidP="000A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315E37">
        <w:rPr>
          <w:rFonts w:ascii="Times New Roman" w:eastAsia="Times New Roman" w:hAnsi="Times New Roman" w:cs="Times New Roman"/>
          <w:b/>
          <w:u w:val="single"/>
          <w:lang w:eastAsia="ru-RU"/>
        </w:rPr>
        <w:t>Верхнестярлинского</w:t>
      </w:r>
      <w:proofErr w:type="spellEnd"/>
      <w:r w:rsidR="000A5D70" w:rsidRPr="00315E3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сельского поселения Азнакаевского муниципального района </w:t>
      </w:r>
    </w:p>
    <w:bookmarkEnd w:id="0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843"/>
        <w:gridCol w:w="2126"/>
        <w:gridCol w:w="1417"/>
        <w:gridCol w:w="2552"/>
        <w:gridCol w:w="1702"/>
        <w:gridCol w:w="1558"/>
        <w:gridCol w:w="1559"/>
      </w:tblGrid>
      <w:tr w:rsidR="00151CF7" w:rsidRPr="00315E37" w:rsidTr="00086808">
        <w:trPr>
          <w:cantSplit/>
        </w:trPr>
        <w:tc>
          <w:tcPr>
            <w:tcW w:w="16302" w:type="dxa"/>
            <w:gridSpan w:val="10"/>
            <w:shd w:val="clear" w:color="auto" w:fill="auto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1CF7" w:rsidRPr="00315E37" w:rsidTr="00086808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Поселение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№ округа (кол-во</w:t>
            </w:r>
            <w:proofErr w:type="gramEnd"/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избирателей)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151CF7" w:rsidRPr="00315E37" w:rsidRDefault="00151CF7" w:rsidP="00151CF7">
            <w:pPr>
              <w:tabs>
                <w:tab w:val="left" w:pos="9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Предполагаемый</w:t>
            </w:r>
            <w:proofErr w:type="gramEnd"/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выдвижения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о наличии.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отсутствии</w:t>
            </w:r>
            <w:proofErr w:type="gram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судимости</w:t>
            </w:r>
          </w:p>
        </w:tc>
      </w:tr>
      <w:tr w:rsidR="00151CF7" w:rsidRPr="00315E37" w:rsidTr="00086808">
        <w:tc>
          <w:tcPr>
            <w:tcW w:w="567" w:type="dxa"/>
            <w:vMerge w:val="restart"/>
            <w:shd w:val="clear" w:color="auto" w:fill="auto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МО «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Верхнестярлинское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shd w:val="clear" w:color="auto" w:fill="auto"/>
          </w:tcPr>
          <w:p w:rsidR="00151CF7" w:rsidRPr="00315E37" w:rsidRDefault="00151CF7" w:rsidP="00151CF7">
            <w:pPr>
              <w:spacing w:after="0" w:line="240" w:lineRule="auto"/>
              <w:ind w:left="-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№1 / 79</w:t>
            </w:r>
          </w:p>
        </w:tc>
        <w:tc>
          <w:tcPr>
            <w:tcW w:w="1843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Сабирзянов</w:t>
            </w:r>
            <w:proofErr w:type="spellEnd"/>
            <w:r w:rsidR="002E4612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Ильсур</w:t>
            </w:r>
            <w:proofErr w:type="spellEnd"/>
            <w:r w:rsidR="002E4612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Равилович</w:t>
            </w:r>
            <w:proofErr w:type="spellEnd"/>
          </w:p>
        </w:tc>
        <w:tc>
          <w:tcPr>
            <w:tcW w:w="2126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29.07.1968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овыеТинчали</w:t>
            </w:r>
            <w:proofErr w:type="spellEnd"/>
            <w:r w:rsidR="00D51E40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Республика Татарстан</w:t>
            </w:r>
          </w:p>
          <w:p w:rsidR="00151CF7" w:rsidRPr="00315E37" w:rsidRDefault="00151CF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lang w:eastAsia="ru-RU"/>
              </w:rPr>
              <w:t>татарин</w:t>
            </w:r>
          </w:p>
        </w:tc>
        <w:tc>
          <w:tcPr>
            <w:tcW w:w="2552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Директор ООО «Меридиан»</w:t>
            </w:r>
          </w:p>
        </w:tc>
        <w:tc>
          <w:tcPr>
            <w:tcW w:w="1702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558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</w:p>
        </w:tc>
        <w:tc>
          <w:tcPr>
            <w:tcW w:w="1559" w:type="dxa"/>
          </w:tcPr>
          <w:p w:rsidR="00151CF7" w:rsidRPr="00315E37" w:rsidRDefault="00151CF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6808" w:rsidRPr="00315E37" w:rsidTr="00086808">
        <w:trPr>
          <w:trHeight w:val="984"/>
        </w:trPr>
        <w:tc>
          <w:tcPr>
            <w:tcW w:w="567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№2 / 67</w:t>
            </w:r>
          </w:p>
        </w:tc>
        <w:tc>
          <w:tcPr>
            <w:tcW w:w="1843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Гараев Ильшат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Раисович</w:t>
            </w:r>
            <w:proofErr w:type="spellEnd"/>
          </w:p>
        </w:tc>
        <w:tc>
          <w:tcPr>
            <w:tcW w:w="2126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02.09.1969 село Верхнее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Стярле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Азнакаевского района РТ</w:t>
            </w:r>
          </w:p>
        </w:tc>
        <w:tc>
          <w:tcPr>
            <w:tcW w:w="1417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lang w:eastAsia="ru-RU"/>
              </w:rPr>
              <w:t>татарин</w:t>
            </w:r>
          </w:p>
        </w:tc>
        <w:tc>
          <w:tcPr>
            <w:tcW w:w="255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КФХ Гараев И.Р.</w:t>
            </w:r>
          </w:p>
        </w:tc>
        <w:tc>
          <w:tcPr>
            <w:tcW w:w="170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средне специальное</w:t>
            </w:r>
          </w:p>
        </w:tc>
        <w:tc>
          <w:tcPr>
            <w:tcW w:w="1558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Коммунисты России</w:t>
            </w:r>
          </w:p>
        </w:tc>
        <w:tc>
          <w:tcPr>
            <w:tcW w:w="1559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6808" w:rsidRPr="00315E37" w:rsidTr="00086808">
        <w:trPr>
          <w:trHeight w:val="936"/>
        </w:trPr>
        <w:tc>
          <w:tcPr>
            <w:tcW w:w="567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№3 / 75</w:t>
            </w:r>
          </w:p>
        </w:tc>
        <w:tc>
          <w:tcPr>
            <w:tcW w:w="1843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Сабирзянова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Лилия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Сулеймановна</w:t>
            </w:r>
            <w:proofErr w:type="spellEnd"/>
          </w:p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D51E40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20.03.1970 </w:t>
            </w:r>
          </w:p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село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Асеево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Азнакаевского района РТ</w:t>
            </w:r>
          </w:p>
        </w:tc>
        <w:tc>
          <w:tcPr>
            <w:tcW w:w="1417" w:type="dxa"/>
          </w:tcPr>
          <w:p w:rsidR="00086808" w:rsidRPr="00315E37" w:rsidRDefault="00086808" w:rsidP="00D51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b/>
                <w:lang w:eastAsia="ru-RU"/>
              </w:rPr>
              <w:t>татар</w:t>
            </w:r>
            <w:r w:rsidR="00D51E40" w:rsidRPr="00315E37">
              <w:rPr>
                <w:rFonts w:ascii="Times New Roman" w:eastAsia="Calibri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255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Глава СП</w:t>
            </w:r>
          </w:p>
        </w:tc>
        <w:tc>
          <w:tcPr>
            <w:tcW w:w="170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1558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ЕР</w:t>
            </w:r>
          </w:p>
        </w:tc>
        <w:tc>
          <w:tcPr>
            <w:tcW w:w="1559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86808" w:rsidRPr="00315E37" w:rsidTr="00086808">
        <w:trPr>
          <w:trHeight w:val="1020"/>
        </w:trPr>
        <w:tc>
          <w:tcPr>
            <w:tcW w:w="567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№4 / 76</w:t>
            </w:r>
          </w:p>
        </w:tc>
        <w:tc>
          <w:tcPr>
            <w:tcW w:w="1843" w:type="dxa"/>
          </w:tcPr>
          <w:p w:rsidR="00086808" w:rsidRPr="00315E37" w:rsidRDefault="0038019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Муртазин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Фанис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Флоридович</w:t>
            </w:r>
            <w:proofErr w:type="spellEnd"/>
          </w:p>
        </w:tc>
        <w:tc>
          <w:tcPr>
            <w:tcW w:w="2126" w:type="dxa"/>
          </w:tcPr>
          <w:p w:rsidR="00086808" w:rsidRPr="00315E37" w:rsidRDefault="0038019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08.08.1992</w:t>
            </w:r>
          </w:p>
          <w:p w:rsidR="00380197" w:rsidRPr="00315E37" w:rsidRDefault="0038019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Г. Альметьевск  РТ</w:t>
            </w:r>
          </w:p>
        </w:tc>
        <w:tc>
          <w:tcPr>
            <w:tcW w:w="1417" w:type="dxa"/>
          </w:tcPr>
          <w:p w:rsidR="00086808" w:rsidRPr="00315E37" w:rsidRDefault="00380197" w:rsidP="00151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b/>
                <w:lang w:eastAsia="ru-RU"/>
              </w:rPr>
              <w:t>татарин</w:t>
            </w:r>
          </w:p>
        </w:tc>
        <w:tc>
          <w:tcPr>
            <w:tcW w:w="2552" w:type="dxa"/>
          </w:tcPr>
          <w:p w:rsidR="00086808" w:rsidRPr="00315E37" w:rsidRDefault="0038019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ООО «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СтройХимТорг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2" w:type="dxa"/>
          </w:tcPr>
          <w:p w:rsidR="00086808" w:rsidRPr="00315E37" w:rsidRDefault="0038019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1558" w:type="dxa"/>
          </w:tcPr>
          <w:p w:rsidR="00086808" w:rsidRPr="00315E37" w:rsidRDefault="00086808" w:rsidP="0015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ЕР</w:t>
            </w:r>
          </w:p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86808" w:rsidRPr="00315E37" w:rsidTr="00086808">
        <w:trPr>
          <w:trHeight w:val="1224"/>
        </w:trPr>
        <w:tc>
          <w:tcPr>
            <w:tcW w:w="567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№5 / 72</w:t>
            </w:r>
          </w:p>
        </w:tc>
        <w:tc>
          <w:tcPr>
            <w:tcW w:w="1843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Габделхакова</w:t>
            </w:r>
            <w:proofErr w:type="spellEnd"/>
            <w:r w:rsidR="00D51E40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Ильфира</w:t>
            </w:r>
            <w:proofErr w:type="spellEnd"/>
            <w:r w:rsidR="00D51E40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Марселовна</w:t>
            </w:r>
            <w:proofErr w:type="spellEnd"/>
          </w:p>
        </w:tc>
        <w:tc>
          <w:tcPr>
            <w:tcW w:w="2126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15.06.1965 г</w:t>
            </w:r>
          </w:p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село Старое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Курмашево</w:t>
            </w:r>
            <w:proofErr w:type="spellEnd"/>
            <w:r w:rsidR="00D51E40"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РТ </w:t>
            </w:r>
          </w:p>
        </w:tc>
        <w:tc>
          <w:tcPr>
            <w:tcW w:w="1417" w:type="dxa"/>
          </w:tcPr>
          <w:p w:rsidR="00086808" w:rsidRPr="00315E37" w:rsidRDefault="00D51E40" w:rsidP="00151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lang w:eastAsia="ru-RU"/>
              </w:rPr>
              <w:t>татарка</w:t>
            </w:r>
          </w:p>
        </w:tc>
        <w:tc>
          <w:tcPr>
            <w:tcW w:w="255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ФАП с.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ВерхнееСтярле</w:t>
            </w:r>
            <w:proofErr w:type="spellEnd"/>
          </w:p>
        </w:tc>
        <w:tc>
          <w:tcPr>
            <w:tcW w:w="1702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</w:p>
          <w:p w:rsidR="00086808" w:rsidRPr="00315E37" w:rsidRDefault="00086808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086808" w:rsidRPr="00315E37" w:rsidRDefault="00086808" w:rsidP="0015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</w:p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6808" w:rsidRPr="00315E37" w:rsidRDefault="00086808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80197" w:rsidRPr="00315E37" w:rsidTr="00086808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380197" w:rsidRPr="00315E37" w:rsidRDefault="0038019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80197" w:rsidRPr="00315E37" w:rsidRDefault="00380197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0197" w:rsidRPr="00315E37" w:rsidRDefault="00380197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№6 / 71</w:t>
            </w:r>
          </w:p>
        </w:tc>
        <w:tc>
          <w:tcPr>
            <w:tcW w:w="1843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Хасаншин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Саубанович</w:t>
            </w:r>
            <w:proofErr w:type="spellEnd"/>
          </w:p>
        </w:tc>
        <w:tc>
          <w:tcPr>
            <w:tcW w:w="2126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02.08.1964 село Верхнее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Стярле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Азнакаевского района РТ</w:t>
            </w:r>
          </w:p>
        </w:tc>
        <w:tc>
          <w:tcPr>
            <w:tcW w:w="1417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lang w:eastAsia="ru-RU"/>
              </w:rPr>
              <w:t>татарин</w:t>
            </w:r>
          </w:p>
        </w:tc>
        <w:tc>
          <w:tcPr>
            <w:tcW w:w="2552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ВНР</w:t>
            </w:r>
          </w:p>
        </w:tc>
        <w:tc>
          <w:tcPr>
            <w:tcW w:w="1702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средне специальное </w:t>
            </w:r>
          </w:p>
        </w:tc>
        <w:tc>
          <w:tcPr>
            <w:tcW w:w="1558" w:type="dxa"/>
          </w:tcPr>
          <w:p w:rsidR="00380197" w:rsidRPr="00315E37" w:rsidRDefault="00787FD2" w:rsidP="0059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самовыдвижение</w:t>
            </w:r>
          </w:p>
          <w:p w:rsidR="00380197" w:rsidRPr="00315E37" w:rsidRDefault="00380197" w:rsidP="005966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0197" w:rsidRPr="00315E37" w:rsidRDefault="00380197" w:rsidP="005966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87FD2" w:rsidRPr="00315E37" w:rsidTr="00086808">
        <w:trPr>
          <w:trHeight w:val="1296"/>
        </w:trPr>
        <w:tc>
          <w:tcPr>
            <w:tcW w:w="567" w:type="dxa"/>
            <w:vMerge/>
            <w:shd w:val="clear" w:color="auto" w:fill="auto"/>
          </w:tcPr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7FD2" w:rsidRPr="00315E37" w:rsidRDefault="00787FD2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№7 / 71</w:t>
            </w:r>
          </w:p>
        </w:tc>
        <w:tc>
          <w:tcPr>
            <w:tcW w:w="1843" w:type="dxa"/>
          </w:tcPr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Идиятова</w:t>
            </w:r>
            <w:proofErr w:type="spellEnd"/>
          </w:p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Ландыш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Рафкатовна</w:t>
            </w:r>
            <w:proofErr w:type="spellEnd"/>
          </w:p>
        </w:tc>
        <w:tc>
          <w:tcPr>
            <w:tcW w:w="2126" w:type="dxa"/>
          </w:tcPr>
          <w:p w:rsidR="00787FD2" w:rsidRPr="00315E37" w:rsidRDefault="00787FD2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26.09.1970</w:t>
            </w:r>
          </w:p>
          <w:p w:rsidR="00787FD2" w:rsidRPr="00315E37" w:rsidRDefault="00787FD2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село Верхнее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Стярле</w:t>
            </w:r>
            <w:proofErr w:type="spellEnd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 Азнакаевского района РТ</w:t>
            </w:r>
          </w:p>
        </w:tc>
        <w:tc>
          <w:tcPr>
            <w:tcW w:w="1417" w:type="dxa"/>
          </w:tcPr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5E37">
              <w:rPr>
                <w:rFonts w:ascii="Times New Roman" w:eastAsia="Calibri" w:hAnsi="Times New Roman" w:cs="Times New Roman"/>
                <w:lang w:eastAsia="ru-RU"/>
              </w:rPr>
              <w:t>татарин</w:t>
            </w:r>
          </w:p>
        </w:tc>
        <w:tc>
          <w:tcPr>
            <w:tcW w:w="2552" w:type="dxa"/>
          </w:tcPr>
          <w:p w:rsidR="00D51E40" w:rsidRPr="00315E37" w:rsidRDefault="00D51E40" w:rsidP="00D51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ФАП  </w:t>
            </w:r>
          </w:p>
          <w:p w:rsidR="00787FD2" w:rsidRPr="00315E37" w:rsidRDefault="00D51E40" w:rsidP="00D51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д. Нижнее </w:t>
            </w:r>
            <w:proofErr w:type="spellStart"/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Стярле</w:t>
            </w:r>
            <w:proofErr w:type="spellEnd"/>
          </w:p>
        </w:tc>
        <w:tc>
          <w:tcPr>
            <w:tcW w:w="1702" w:type="dxa"/>
          </w:tcPr>
          <w:p w:rsidR="00787FD2" w:rsidRPr="00315E37" w:rsidRDefault="00787FD2" w:rsidP="00151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 xml:space="preserve">средне специальное </w:t>
            </w:r>
          </w:p>
        </w:tc>
        <w:tc>
          <w:tcPr>
            <w:tcW w:w="1558" w:type="dxa"/>
          </w:tcPr>
          <w:p w:rsidR="00787FD2" w:rsidRPr="00315E37" w:rsidRDefault="00787FD2" w:rsidP="0015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</w:p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87FD2" w:rsidRPr="00315E37" w:rsidRDefault="00787FD2" w:rsidP="0015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3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A5D70" w:rsidRPr="00315E37" w:rsidRDefault="000A5D70" w:rsidP="00315E37"/>
    <w:sectPr w:rsidR="000A5D70" w:rsidRPr="00315E37" w:rsidSect="00D51E40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19B5"/>
    <w:multiLevelType w:val="hybridMultilevel"/>
    <w:tmpl w:val="507AF1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0"/>
    <w:rsid w:val="00086808"/>
    <w:rsid w:val="000A5D70"/>
    <w:rsid w:val="00151CF7"/>
    <w:rsid w:val="002E4612"/>
    <w:rsid w:val="00315E37"/>
    <w:rsid w:val="00380197"/>
    <w:rsid w:val="004065DF"/>
    <w:rsid w:val="00530ADE"/>
    <w:rsid w:val="00685BD6"/>
    <w:rsid w:val="00695963"/>
    <w:rsid w:val="0078286D"/>
    <w:rsid w:val="00787FD2"/>
    <w:rsid w:val="00955BF5"/>
    <w:rsid w:val="00BB565C"/>
    <w:rsid w:val="00BC6ED8"/>
    <w:rsid w:val="00C60C7E"/>
    <w:rsid w:val="00D51E40"/>
    <w:rsid w:val="00D90338"/>
    <w:rsid w:val="00E64C60"/>
    <w:rsid w:val="00F00057"/>
    <w:rsid w:val="00FB6DD6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2020-11-10T07:43:00Z</cp:lastPrinted>
  <dcterms:created xsi:type="dcterms:W3CDTF">2020-11-10T07:43:00Z</dcterms:created>
  <dcterms:modified xsi:type="dcterms:W3CDTF">2020-12-02T10:39:00Z</dcterms:modified>
</cp:coreProperties>
</file>