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E6" w:rsidRPr="00822EE6" w:rsidRDefault="00822EE6" w:rsidP="00822EE6">
      <w:pPr>
        <w:pStyle w:val="a6"/>
        <w:jc w:val="left"/>
        <w:rPr>
          <w:rFonts w:ascii="Times New Roman" w:hAnsi="Times New Roman"/>
          <w:sz w:val="28"/>
          <w:szCs w:val="28"/>
        </w:rPr>
      </w:pPr>
    </w:p>
    <w:p w:rsidR="00822EE6" w:rsidRPr="00822EE6" w:rsidRDefault="00822EE6" w:rsidP="00D67722">
      <w:pPr>
        <w:pStyle w:val="a6"/>
        <w:rPr>
          <w:rFonts w:ascii="Times New Roman" w:hAnsi="Times New Roman"/>
          <w:sz w:val="28"/>
          <w:szCs w:val="28"/>
        </w:rPr>
      </w:pPr>
      <w:r w:rsidRPr="00822EE6">
        <w:rPr>
          <w:rFonts w:ascii="Times New Roman" w:hAnsi="Times New Roman"/>
          <w:sz w:val="28"/>
          <w:szCs w:val="28"/>
        </w:rPr>
        <w:t>РЕШЕНИЕ</w:t>
      </w:r>
    </w:p>
    <w:p w:rsidR="00822EE6" w:rsidRPr="00822EE6" w:rsidRDefault="00822EE6" w:rsidP="00D67722">
      <w:pPr>
        <w:pStyle w:val="a6"/>
        <w:rPr>
          <w:rFonts w:ascii="Times New Roman" w:hAnsi="Times New Roman"/>
          <w:sz w:val="28"/>
          <w:szCs w:val="28"/>
        </w:rPr>
      </w:pPr>
    </w:p>
    <w:p w:rsidR="00822EE6" w:rsidRPr="00822EE6" w:rsidRDefault="00822EE6" w:rsidP="00D67722">
      <w:pPr>
        <w:spacing w:after="0" w:line="240" w:lineRule="auto"/>
        <w:jc w:val="center"/>
        <w:rPr>
          <w:rFonts w:ascii="Times New Roman" w:hAnsi="Times New Roman" w:cs="Times New Roman"/>
          <w:b/>
          <w:sz w:val="28"/>
          <w:szCs w:val="28"/>
        </w:rPr>
      </w:pPr>
      <w:proofErr w:type="spellStart"/>
      <w:r w:rsidRPr="00822EE6">
        <w:rPr>
          <w:rFonts w:ascii="Times New Roman" w:hAnsi="Times New Roman" w:cs="Times New Roman"/>
          <w:b/>
          <w:sz w:val="28"/>
          <w:szCs w:val="28"/>
        </w:rPr>
        <w:t>Учаллинского</w:t>
      </w:r>
      <w:proofErr w:type="spellEnd"/>
      <w:r w:rsidRPr="00822EE6">
        <w:rPr>
          <w:rFonts w:ascii="Times New Roman" w:hAnsi="Times New Roman" w:cs="Times New Roman"/>
          <w:b/>
          <w:sz w:val="28"/>
          <w:szCs w:val="28"/>
        </w:rPr>
        <w:t xml:space="preserve"> Совета сельского поселения</w:t>
      </w:r>
    </w:p>
    <w:p w:rsidR="00822EE6" w:rsidRPr="00822EE6" w:rsidRDefault="00822EE6" w:rsidP="00D67722">
      <w:pPr>
        <w:spacing w:after="0" w:line="240" w:lineRule="auto"/>
        <w:jc w:val="center"/>
        <w:rPr>
          <w:rFonts w:ascii="Times New Roman" w:hAnsi="Times New Roman" w:cs="Times New Roman"/>
          <w:b/>
          <w:sz w:val="28"/>
          <w:szCs w:val="28"/>
        </w:rPr>
      </w:pPr>
      <w:proofErr w:type="spellStart"/>
      <w:r w:rsidRPr="00822EE6">
        <w:rPr>
          <w:rFonts w:ascii="Times New Roman" w:hAnsi="Times New Roman" w:cs="Times New Roman"/>
          <w:b/>
          <w:sz w:val="28"/>
          <w:szCs w:val="28"/>
        </w:rPr>
        <w:t>Азнакаевского</w:t>
      </w:r>
      <w:proofErr w:type="spellEnd"/>
      <w:r w:rsidRPr="00822EE6">
        <w:rPr>
          <w:rFonts w:ascii="Times New Roman" w:hAnsi="Times New Roman" w:cs="Times New Roman"/>
          <w:b/>
          <w:sz w:val="28"/>
          <w:szCs w:val="28"/>
        </w:rPr>
        <w:t xml:space="preserve"> муниципального района </w:t>
      </w:r>
    </w:p>
    <w:p w:rsidR="00822EE6" w:rsidRPr="00822EE6" w:rsidRDefault="00822EE6" w:rsidP="00D67722">
      <w:pPr>
        <w:spacing w:after="0" w:line="240" w:lineRule="auto"/>
        <w:jc w:val="center"/>
        <w:rPr>
          <w:rFonts w:ascii="Times New Roman" w:hAnsi="Times New Roman" w:cs="Times New Roman"/>
          <w:b/>
          <w:sz w:val="28"/>
          <w:szCs w:val="28"/>
        </w:rPr>
      </w:pPr>
      <w:r w:rsidRPr="00822EE6">
        <w:rPr>
          <w:rFonts w:ascii="Times New Roman" w:hAnsi="Times New Roman" w:cs="Times New Roman"/>
          <w:b/>
          <w:sz w:val="28"/>
          <w:szCs w:val="28"/>
        </w:rPr>
        <w:t>Республики Татарстан</w:t>
      </w:r>
    </w:p>
    <w:p w:rsidR="00822EE6" w:rsidRPr="00822EE6" w:rsidRDefault="00822EE6" w:rsidP="00D67722">
      <w:pPr>
        <w:spacing w:after="0"/>
        <w:rPr>
          <w:rFonts w:ascii="Times New Roman" w:hAnsi="Times New Roman" w:cs="Times New Roman"/>
          <w:sz w:val="28"/>
          <w:szCs w:val="28"/>
        </w:rPr>
      </w:pPr>
    </w:p>
    <w:p w:rsidR="00822EE6" w:rsidRPr="00822EE6" w:rsidRDefault="00822EE6" w:rsidP="00822EE6">
      <w:pPr>
        <w:rPr>
          <w:rFonts w:ascii="Times New Roman" w:hAnsi="Times New Roman" w:cs="Times New Roman"/>
          <w:sz w:val="28"/>
          <w:szCs w:val="28"/>
        </w:rPr>
      </w:pPr>
      <w:r w:rsidRPr="00822EE6">
        <w:rPr>
          <w:rFonts w:ascii="Times New Roman" w:hAnsi="Times New Roman" w:cs="Times New Roman"/>
          <w:sz w:val="28"/>
          <w:szCs w:val="28"/>
        </w:rPr>
        <w:t>с</w:t>
      </w:r>
      <w:proofErr w:type="gramStart"/>
      <w:r w:rsidRPr="00822EE6">
        <w:rPr>
          <w:rFonts w:ascii="Times New Roman" w:hAnsi="Times New Roman" w:cs="Times New Roman"/>
          <w:sz w:val="28"/>
          <w:szCs w:val="28"/>
        </w:rPr>
        <w:t xml:space="preserve"> .</w:t>
      </w:r>
      <w:proofErr w:type="spellStart"/>
      <w:proofErr w:type="gramEnd"/>
      <w:r w:rsidRPr="00822EE6">
        <w:rPr>
          <w:rFonts w:ascii="Times New Roman" w:hAnsi="Times New Roman" w:cs="Times New Roman"/>
          <w:sz w:val="28"/>
          <w:szCs w:val="28"/>
        </w:rPr>
        <w:t>Учалле</w:t>
      </w:r>
      <w:proofErr w:type="spellEnd"/>
      <w:r w:rsidRPr="00822EE6">
        <w:rPr>
          <w:rFonts w:ascii="Times New Roman" w:hAnsi="Times New Roman" w:cs="Times New Roman"/>
          <w:sz w:val="28"/>
          <w:szCs w:val="28"/>
        </w:rPr>
        <w:t xml:space="preserve">                                              №  45                                   05 июня 2012 года.</w:t>
      </w:r>
    </w:p>
    <w:p w:rsidR="00822EE6" w:rsidRPr="00822EE6" w:rsidRDefault="00822EE6" w:rsidP="00822EE6">
      <w:pPr>
        <w:rPr>
          <w:rFonts w:ascii="Times New Roman" w:hAnsi="Times New Roman" w:cs="Times New Roman"/>
          <w:sz w:val="28"/>
          <w:szCs w:val="28"/>
        </w:rPr>
      </w:pPr>
    </w:p>
    <w:tbl>
      <w:tblPr>
        <w:tblpPr w:leftFromText="180" w:rightFromText="180" w:vertAnchor="text" w:tblpX="289" w:tblpY="196"/>
        <w:tblW w:w="0" w:type="auto"/>
        <w:tblLook w:val="04A0"/>
      </w:tblPr>
      <w:tblGrid>
        <w:gridCol w:w="5047"/>
      </w:tblGrid>
      <w:tr w:rsidR="00822EE6" w:rsidRPr="00822EE6" w:rsidTr="00822EE6">
        <w:trPr>
          <w:trHeight w:val="1981"/>
        </w:trPr>
        <w:tc>
          <w:tcPr>
            <w:tcW w:w="5047" w:type="dxa"/>
            <w:hideMark/>
          </w:tcPr>
          <w:p w:rsidR="00822EE6" w:rsidRPr="00822EE6" w:rsidRDefault="00822EE6">
            <w:pPr>
              <w:widowControl w:val="0"/>
              <w:autoSpaceDE w:val="0"/>
              <w:autoSpaceDN w:val="0"/>
              <w:adjustRightInd w:val="0"/>
              <w:jc w:val="both"/>
              <w:rPr>
                <w:rFonts w:ascii="Times New Roman" w:hAnsi="Times New Roman" w:cs="Times New Roman"/>
                <w:sz w:val="28"/>
                <w:szCs w:val="28"/>
              </w:rPr>
            </w:pPr>
            <w:r w:rsidRPr="00822EE6">
              <w:rPr>
                <w:rFonts w:ascii="Times New Roman" w:hAnsi="Times New Roman" w:cs="Times New Roman"/>
                <w:sz w:val="28"/>
                <w:szCs w:val="28"/>
              </w:rPr>
              <w:t xml:space="preserve">О Положении об Исполнительном комитете </w:t>
            </w:r>
            <w:proofErr w:type="spellStart"/>
            <w:r w:rsidRPr="00822EE6">
              <w:rPr>
                <w:rFonts w:ascii="Times New Roman" w:hAnsi="Times New Roman" w:cs="Times New Roman"/>
                <w:sz w:val="28"/>
                <w:szCs w:val="28"/>
              </w:rPr>
              <w:t>Учаллинского</w:t>
            </w:r>
            <w:proofErr w:type="spellEnd"/>
            <w:r w:rsidRPr="00822EE6">
              <w:rPr>
                <w:rFonts w:ascii="Times New Roman" w:hAnsi="Times New Roman" w:cs="Times New Roman"/>
                <w:sz w:val="28"/>
                <w:szCs w:val="28"/>
              </w:rPr>
              <w:t xml:space="preserve"> сельского поселения </w:t>
            </w:r>
            <w:proofErr w:type="spellStart"/>
            <w:r w:rsidRPr="00822EE6">
              <w:rPr>
                <w:rFonts w:ascii="Times New Roman" w:hAnsi="Times New Roman" w:cs="Times New Roman"/>
                <w:sz w:val="28"/>
                <w:szCs w:val="28"/>
              </w:rPr>
              <w:t>Азнакаевского</w:t>
            </w:r>
            <w:proofErr w:type="spellEnd"/>
            <w:r w:rsidRPr="00822EE6">
              <w:rPr>
                <w:rFonts w:ascii="Times New Roman" w:hAnsi="Times New Roman" w:cs="Times New Roman"/>
                <w:sz w:val="28"/>
                <w:szCs w:val="28"/>
              </w:rPr>
              <w:t xml:space="preserve"> муниципального района Республики Татарстан</w:t>
            </w:r>
            <w:proofErr w:type="gramStart"/>
            <w:r w:rsidRPr="00822EE6">
              <w:rPr>
                <w:rFonts w:ascii="Times New Roman" w:hAnsi="Times New Roman" w:cs="Times New Roman"/>
                <w:sz w:val="28"/>
                <w:szCs w:val="28"/>
              </w:rPr>
              <w:t xml:space="preserve"> .</w:t>
            </w:r>
            <w:proofErr w:type="gramEnd"/>
          </w:p>
        </w:tc>
      </w:tr>
    </w:tbl>
    <w:p w:rsidR="00822EE6" w:rsidRPr="00822EE6" w:rsidRDefault="00822EE6" w:rsidP="00822EE6">
      <w:pPr>
        <w:rPr>
          <w:rFonts w:ascii="Times New Roman" w:hAnsi="Times New Roman" w:cs="Times New Roman"/>
          <w:sz w:val="28"/>
          <w:szCs w:val="28"/>
        </w:rPr>
      </w:pPr>
    </w:p>
    <w:p w:rsidR="00822EE6" w:rsidRPr="00822EE6" w:rsidRDefault="00822EE6" w:rsidP="00822EE6">
      <w:pPr>
        <w:rPr>
          <w:rFonts w:ascii="Times New Roman" w:hAnsi="Times New Roman" w:cs="Times New Roman"/>
          <w:sz w:val="28"/>
          <w:szCs w:val="28"/>
        </w:rPr>
      </w:pPr>
    </w:p>
    <w:p w:rsidR="00822EE6" w:rsidRPr="00822EE6" w:rsidRDefault="00822EE6" w:rsidP="00822EE6">
      <w:pPr>
        <w:spacing w:line="360" w:lineRule="auto"/>
        <w:rPr>
          <w:rFonts w:ascii="Times New Roman" w:hAnsi="Times New Roman" w:cs="Times New Roman"/>
          <w:sz w:val="28"/>
          <w:szCs w:val="28"/>
        </w:rPr>
      </w:pPr>
    </w:p>
    <w:p w:rsidR="00822EE6" w:rsidRPr="00822EE6" w:rsidRDefault="00822EE6" w:rsidP="00822EE6">
      <w:pPr>
        <w:spacing w:line="360" w:lineRule="auto"/>
        <w:rPr>
          <w:rFonts w:ascii="Times New Roman" w:hAnsi="Times New Roman" w:cs="Times New Roman"/>
          <w:sz w:val="28"/>
          <w:szCs w:val="28"/>
        </w:rPr>
      </w:pPr>
    </w:p>
    <w:p w:rsidR="00822EE6" w:rsidRPr="00822EE6" w:rsidRDefault="00822EE6" w:rsidP="00822EE6">
      <w:pPr>
        <w:spacing w:line="360" w:lineRule="auto"/>
        <w:ind w:firstLine="720"/>
        <w:jc w:val="center"/>
        <w:rPr>
          <w:rFonts w:ascii="Times New Roman" w:hAnsi="Times New Roman" w:cs="Times New Roman"/>
          <w:b/>
          <w:sz w:val="28"/>
          <w:szCs w:val="28"/>
        </w:rPr>
      </w:pPr>
      <w:proofErr w:type="spellStart"/>
      <w:r w:rsidRPr="00822EE6">
        <w:rPr>
          <w:rFonts w:ascii="Times New Roman" w:hAnsi="Times New Roman" w:cs="Times New Roman"/>
          <w:b/>
          <w:sz w:val="28"/>
          <w:szCs w:val="28"/>
        </w:rPr>
        <w:t>Учаллинский</w:t>
      </w:r>
      <w:proofErr w:type="spellEnd"/>
      <w:r w:rsidRPr="00822EE6">
        <w:rPr>
          <w:rFonts w:ascii="Times New Roman" w:hAnsi="Times New Roman" w:cs="Times New Roman"/>
          <w:b/>
          <w:sz w:val="28"/>
          <w:szCs w:val="28"/>
        </w:rPr>
        <w:t xml:space="preserve">  Совет сельского поселения</w:t>
      </w:r>
      <w:r w:rsidRPr="00822EE6">
        <w:rPr>
          <w:rFonts w:ascii="Times New Roman" w:hAnsi="Times New Roman" w:cs="Times New Roman"/>
          <w:sz w:val="28"/>
          <w:szCs w:val="28"/>
        </w:rPr>
        <w:t xml:space="preserve"> </w:t>
      </w:r>
      <w:r w:rsidRPr="00822EE6">
        <w:rPr>
          <w:rFonts w:ascii="Times New Roman" w:hAnsi="Times New Roman" w:cs="Times New Roman"/>
          <w:b/>
          <w:sz w:val="28"/>
          <w:szCs w:val="28"/>
        </w:rPr>
        <w:t>решает:</w:t>
      </w:r>
    </w:p>
    <w:p w:rsidR="00822EE6" w:rsidRPr="00822EE6" w:rsidRDefault="00822EE6" w:rsidP="00822EE6">
      <w:pPr>
        <w:spacing w:line="360" w:lineRule="auto"/>
        <w:jc w:val="both"/>
        <w:rPr>
          <w:rFonts w:ascii="Times New Roman" w:hAnsi="Times New Roman" w:cs="Times New Roman"/>
          <w:sz w:val="28"/>
          <w:szCs w:val="28"/>
        </w:rPr>
      </w:pPr>
    </w:p>
    <w:p w:rsidR="00822EE6" w:rsidRPr="00822EE6" w:rsidRDefault="00822EE6" w:rsidP="00822EE6">
      <w:pPr>
        <w:widowControl w:val="0"/>
        <w:numPr>
          <w:ilvl w:val="0"/>
          <w:numId w:val="1"/>
        </w:numPr>
        <w:tabs>
          <w:tab w:val="num" w:pos="0"/>
        </w:tabs>
        <w:autoSpaceDE w:val="0"/>
        <w:autoSpaceDN w:val="0"/>
        <w:adjustRightInd w:val="0"/>
        <w:spacing w:after="0" w:line="360" w:lineRule="auto"/>
        <w:ind w:left="0" w:firstLine="360"/>
        <w:jc w:val="both"/>
        <w:rPr>
          <w:rFonts w:ascii="Times New Roman" w:hAnsi="Times New Roman" w:cs="Times New Roman"/>
          <w:sz w:val="28"/>
          <w:szCs w:val="28"/>
        </w:rPr>
      </w:pPr>
      <w:r w:rsidRPr="00822EE6">
        <w:rPr>
          <w:rFonts w:ascii="Times New Roman" w:hAnsi="Times New Roman" w:cs="Times New Roman"/>
          <w:sz w:val="28"/>
          <w:szCs w:val="28"/>
        </w:rPr>
        <w:t xml:space="preserve">Утвердить Положение Исполнительного комитета </w:t>
      </w:r>
      <w:proofErr w:type="spellStart"/>
      <w:r w:rsidRPr="00822EE6">
        <w:rPr>
          <w:rFonts w:ascii="Times New Roman" w:hAnsi="Times New Roman" w:cs="Times New Roman"/>
          <w:sz w:val="28"/>
          <w:szCs w:val="28"/>
        </w:rPr>
        <w:t>Учаллинского</w:t>
      </w:r>
      <w:proofErr w:type="spellEnd"/>
      <w:r w:rsidRPr="00822EE6">
        <w:rPr>
          <w:rFonts w:ascii="Times New Roman" w:hAnsi="Times New Roman" w:cs="Times New Roman"/>
          <w:sz w:val="28"/>
          <w:szCs w:val="28"/>
        </w:rPr>
        <w:t xml:space="preserve"> сельского поселения  </w:t>
      </w:r>
      <w:proofErr w:type="spellStart"/>
      <w:r w:rsidRPr="00822EE6">
        <w:rPr>
          <w:rFonts w:ascii="Times New Roman" w:hAnsi="Times New Roman" w:cs="Times New Roman"/>
          <w:sz w:val="28"/>
          <w:szCs w:val="28"/>
        </w:rPr>
        <w:t>Азнакаевского</w:t>
      </w:r>
      <w:proofErr w:type="spellEnd"/>
      <w:r w:rsidRPr="00822EE6">
        <w:rPr>
          <w:rFonts w:ascii="Times New Roman" w:hAnsi="Times New Roman" w:cs="Times New Roman"/>
          <w:sz w:val="28"/>
          <w:szCs w:val="28"/>
        </w:rPr>
        <w:t xml:space="preserve">  муниципального района Республики Татарстан в новой редакции согласно приложению.</w:t>
      </w:r>
    </w:p>
    <w:p w:rsidR="00822EE6" w:rsidRPr="00822EE6" w:rsidRDefault="00822EE6" w:rsidP="00822EE6">
      <w:pPr>
        <w:spacing w:line="360" w:lineRule="auto"/>
        <w:ind w:left="360"/>
        <w:jc w:val="both"/>
        <w:rPr>
          <w:rStyle w:val="FontStyle19"/>
          <w:sz w:val="28"/>
          <w:szCs w:val="28"/>
        </w:rPr>
      </w:pPr>
      <w:r w:rsidRPr="00822EE6">
        <w:rPr>
          <w:rFonts w:ascii="Times New Roman" w:hAnsi="Times New Roman" w:cs="Times New Roman"/>
          <w:sz w:val="28"/>
          <w:szCs w:val="28"/>
        </w:rPr>
        <w:t xml:space="preserve">2.Обнародовать настоящее решение </w:t>
      </w:r>
      <w:r w:rsidRPr="00822EE6">
        <w:rPr>
          <w:rStyle w:val="FontStyle19"/>
          <w:sz w:val="28"/>
          <w:szCs w:val="28"/>
        </w:rPr>
        <w:t xml:space="preserve">на информационных стендах </w:t>
      </w:r>
      <w:proofErr w:type="spellStart"/>
      <w:r w:rsidRPr="00822EE6">
        <w:rPr>
          <w:rFonts w:ascii="Times New Roman" w:hAnsi="Times New Roman" w:cs="Times New Roman"/>
          <w:sz w:val="28"/>
          <w:szCs w:val="28"/>
        </w:rPr>
        <w:t>Учаллинского</w:t>
      </w:r>
      <w:proofErr w:type="spellEnd"/>
    </w:p>
    <w:p w:rsidR="00822EE6" w:rsidRPr="00822EE6" w:rsidRDefault="00822EE6" w:rsidP="00822EE6">
      <w:pPr>
        <w:spacing w:line="360" w:lineRule="auto"/>
        <w:jc w:val="both"/>
        <w:rPr>
          <w:rStyle w:val="FontStyle19"/>
          <w:sz w:val="28"/>
          <w:szCs w:val="28"/>
        </w:rPr>
      </w:pPr>
      <w:r w:rsidRPr="00822EE6">
        <w:rPr>
          <w:rStyle w:val="FontStyle19"/>
          <w:sz w:val="28"/>
          <w:szCs w:val="28"/>
        </w:rPr>
        <w:t xml:space="preserve">сельского поселения </w:t>
      </w:r>
      <w:proofErr w:type="spellStart"/>
      <w:r w:rsidRPr="00822EE6">
        <w:rPr>
          <w:rStyle w:val="FontStyle19"/>
          <w:sz w:val="28"/>
          <w:szCs w:val="28"/>
        </w:rPr>
        <w:t>Азнакаевского</w:t>
      </w:r>
      <w:proofErr w:type="spellEnd"/>
      <w:r w:rsidRPr="00822EE6">
        <w:rPr>
          <w:rStyle w:val="FontStyle19"/>
          <w:sz w:val="28"/>
          <w:szCs w:val="28"/>
        </w:rPr>
        <w:t xml:space="preserve"> муниципального района Республики Татарстан.</w:t>
      </w:r>
    </w:p>
    <w:p w:rsidR="00822EE6" w:rsidRPr="00822EE6" w:rsidRDefault="00822EE6" w:rsidP="00822EE6">
      <w:pPr>
        <w:spacing w:line="360" w:lineRule="auto"/>
        <w:ind w:left="360"/>
        <w:jc w:val="both"/>
        <w:rPr>
          <w:rFonts w:ascii="Times New Roman" w:hAnsi="Times New Roman" w:cs="Times New Roman"/>
        </w:rPr>
      </w:pPr>
      <w:r w:rsidRPr="00822EE6">
        <w:rPr>
          <w:rFonts w:ascii="Times New Roman" w:hAnsi="Times New Roman" w:cs="Times New Roman"/>
          <w:sz w:val="28"/>
          <w:szCs w:val="28"/>
        </w:rPr>
        <w:t>3.</w:t>
      </w:r>
      <w:proofErr w:type="gramStart"/>
      <w:r w:rsidRPr="00822EE6">
        <w:rPr>
          <w:rFonts w:ascii="Times New Roman" w:hAnsi="Times New Roman" w:cs="Times New Roman"/>
          <w:sz w:val="28"/>
          <w:szCs w:val="28"/>
        </w:rPr>
        <w:t>Контроль за</w:t>
      </w:r>
      <w:proofErr w:type="gramEnd"/>
      <w:r w:rsidRPr="00822EE6">
        <w:rPr>
          <w:rFonts w:ascii="Times New Roman" w:hAnsi="Times New Roman" w:cs="Times New Roman"/>
          <w:sz w:val="28"/>
          <w:szCs w:val="28"/>
        </w:rPr>
        <w:t xml:space="preserve"> исполнением настоящего решения оставляю за собой.</w:t>
      </w:r>
    </w:p>
    <w:p w:rsidR="00822EE6" w:rsidRPr="00822EE6" w:rsidRDefault="00822EE6" w:rsidP="00822EE6">
      <w:pPr>
        <w:spacing w:line="360" w:lineRule="auto"/>
        <w:jc w:val="both"/>
        <w:rPr>
          <w:rFonts w:ascii="Times New Roman" w:hAnsi="Times New Roman" w:cs="Times New Roman"/>
          <w:sz w:val="28"/>
          <w:szCs w:val="28"/>
        </w:rPr>
      </w:pPr>
    </w:p>
    <w:p w:rsidR="00822EE6" w:rsidRPr="00822EE6" w:rsidRDefault="00822EE6" w:rsidP="00822EE6">
      <w:pPr>
        <w:jc w:val="both"/>
        <w:outlineLvl w:val="0"/>
        <w:rPr>
          <w:rFonts w:ascii="Times New Roman" w:hAnsi="Times New Roman" w:cs="Times New Roman"/>
          <w:sz w:val="28"/>
          <w:szCs w:val="28"/>
        </w:rPr>
      </w:pPr>
      <w:r w:rsidRPr="00822EE6">
        <w:rPr>
          <w:rFonts w:ascii="Times New Roman" w:hAnsi="Times New Roman" w:cs="Times New Roman"/>
          <w:sz w:val="28"/>
          <w:szCs w:val="28"/>
        </w:rPr>
        <w:t xml:space="preserve">Председатель       </w:t>
      </w:r>
      <w:r w:rsidRPr="00822EE6">
        <w:rPr>
          <w:rFonts w:ascii="Times New Roman" w:hAnsi="Times New Roman" w:cs="Times New Roman"/>
          <w:sz w:val="28"/>
          <w:szCs w:val="28"/>
          <w:lang w:val="tt-RU"/>
        </w:rPr>
        <w:t xml:space="preserve">                                               О.И.Владимиров.</w:t>
      </w:r>
    </w:p>
    <w:p w:rsidR="00822EE6" w:rsidRDefault="00822EE6" w:rsidP="00822EE6">
      <w:pPr>
        <w:spacing w:line="360" w:lineRule="auto"/>
        <w:jc w:val="both"/>
        <w:rPr>
          <w:sz w:val="28"/>
          <w:szCs w:val="28"/>
        </w:rPr>
      </w:pPr>
    </w:p>
    <w:p w:rsidR="00822EE6" w:rsidRDefault="00822EE6" w:rsidP="00822EE6">
      <w:pPr>
        <w:spacing w:line="360" w:lineRule="auto"/>
        <w:jc w:val="both"/>
        <w:rPr>
          <w:sz w:val="28"/>
          <w:szCs w:val="28"/>
        </w:rPr>
      </w:pP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D67722" w:rsidRDefault="00D67722" w:rsidP="00822EE6">
      <w:pPr>
        <w:pStyle w:val="ConsNormal"/>
        <w:widowControl/>
        <w:ind w:right="0" w:firstLine="0"/>
        <w:jc w:val="both"/>
        <w:rPr>
          <w:rFonts w:ascii="Times New Roman" w:hAnsi="Times New Roman" w:cs="Times New Roman"/>
          <w:sz w:val="28"/>
          <w:szCs w:val="28"/>
        </w:rPr>
      </w:pPr>
    </w:p>
    <w:p w:rsidR="00822EE6" w:rsidRDefault="00822EE6" w:rsidP="00822EE6">
      <w:pPr>
        <w:pStyle w:val="ConsNormal"/>
        <w:widowControl/>
        <w:ind w:right="0" w:firstLine="0"/>
        <w:rPr>
          <w:rFonts w:ascii="Times New Roman" w:hAnsi="Times New Roman" w:cs="Times New Roman"/>
          <w:sz w:val="24"/>
          <w:szCs w:val="24"/>
        </w:rPr>
      </w:pPr>
      <w:r>
        <w:rPr>
          <w:rFonts w:ascii="Times New Roman" w:hAnsi="Times New Roman" w:cs="Times New Roman"/>
          <w:sz w:val="28"/>
          <w:szCs w:val="28"/>
        </w:rPr>
        <w:lastRenderedPageBreak/>
        <w:t xml:space="preserve">                                                                     </w:t>
      </w:r>
      <w:r>
        <w:rPr>
          <w:sz w:val="28"/>
          <w:szCs w:val="28"/>
        </w:rPr>
        <w:t xml:space="preserve">     </w:t>
      </w:r>
      <w:r>
        <w:rPr>
          <w:rFonts w:ascii="Times New Roman" w:hAnsi="Times New Roman" w:cs="Times New Roman"/>
          <w:sz w:val="24"/>
          <w:szCs w:val="24"/>
        </w:rPr>
        <w:t>Приложение</w:t>
      </w:r>
      <w:r>
        <w:rPr>
          <w:sz w:val="28"/>
          <w:szCs w:val="28"/>
        </w:rPr>
        <w:t xml:space="preserve">                                                                                     </w:t>
      </w:r>
    </w:p>
    <w:p w:rsidR="00822EE6" w:rsidRDefault="00822EE6" w:rsidP="00822EE6">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 xml:space="preserve">                                                                                      к решению </w:t>
      </w:r>
      <w:proofErr w:type="spellStart"/>
      <w:r>
        <w:rPr>
          <w:rFonts w:ascii="Times New Roman" w:hAnsi="Times New Roman" w:cs="Times New Roman"/>
          <w:sz w:val="24"/>
          <w:szCs w:val="24"/>
        </w:rPr>
        <w:t>Учаллинского</w:t>
      </w:r>
      <w:proofErr w:type="spellEnd"/>
      <w:r>
        <w:rPr>
          <w:rFonts w:ascii="Times New Roman" w:hAnsi="Times New Roman" w:cs="Times New Roman"/>
          <w:sz w:val="24"/>
          <w:szCs w:val="24"/>
        </w:rPr>
        <w:t xml:space="preserve"> Совета сельского</w:t>
      </w:r>
    </w:p>
    <w:p w:rsidR="00822EE6" w:rsidRDefault="00822EE6" w:rsidP="00822EE6">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Азнакаевского</w:t>
      </w:r>
      <w:proofErr w:type="spellEnd"/>
      <w:r>
        <w:rPr>
          <w:rFonts w:ascii="Times New Roman" w:hAnsi="Times New Roman" w:cs="Times New Roman"/>
          <w:sz w:val="24"/>
          <w:szCs w:val="24"/>
        </w:rPr>
        <w:t xml:space="preserve"> муниципального </w:t>
      </w:r>
    </w:p>
    <w:p w:rsidR="00822EE6" w:rsidRDefault="00822EE6" w:rsidP="00822EE6">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 xml:space="preserve">                                                                                      района Республики Татарстан</w:t>
      </w:r>
    </w:p>
    <w:p w:rsidR="00822EE6" w:rsidRDefault="00822EE6" w:rsidP="00822EE6">
      <w:pPr>
        <w:pStyle w:val="ConsNormal"/>
        <w:widowControl/>
        <w:ind w:right="0" w:firstLine="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от « 05» июня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  45</w:t>
      </w:r>
    </w:p>
    <w:p w:rsidR="00822EE6" w:rsidRDefault="00822EE6" w:rsidP="00822EE6">
      <w:pPr>
        <w:pStyle w:val="ConsTitle"/>
        <w:widowControl/>
        <w:ind w:right="0"/>
        <w:jc w:val="center"/>
        <w:rPr>
          <w:rFonts w:ascii="Times New Roman" w:hAnsi="Times New Roman" w:cs="Times New Roman"/>
          <w:sz w:val="24"/>
          <w:szCs w:val="24"/>
        </w:rPr>
      </w:pPr>
    </w:p>
    <w:p w:rsidR="00822EE6" w:rsidRDefault="00822EE6" w:rsidP="00822EE6">
      <w:pPr>
        <w:pStyle w:val="ConsTitle"/>
        <w:widowControl/>
        <w:ind w:right="0"/>
        <w:rPr>
          <w:rFonts w:ascii="Times New Roman" w:hAnsi="Times New Roman" w:cs="Times New Roman"/>
          <w:sz w:val="26"/>
          <w:szCs w:val="26"/>
        </w:rPr>
      </w:pPr>
      <w:r>
        <w:rPr>
          <w:rFonts w:ascii="Times New Roman" w:hAnsi="Times New Roman" w:cs="Times New Roman"/>
          <w:sz w:val="26"/>
          <w:szCs w:val="26"/>
        </w:rPr>
        <w:t xml:space="preserve">                                                               ПОЛОЖЕНИЕ</w:t>
      </w:r>
    </w:p>
    <w:p w:rsidR="00822EE6" w:rsidRDefault="00822EE6" w:rsidP="00822EE6">
      <w:pPr>
        <w:pStyle w:val="ConsTitle"/>
        <w:widowControl/>
        <w:ind w:right="0"/>
        <w:jc w:val="center"/>
        <w:rPr>
          <w:rFonts w:ascii="Times New Roman" w:hAnsi="Times New Roman" w:cs="Times New Roman"/>
          <w:sz w:val="26"/>
          <w:szCs w:val="26"/>
        </w:rPr>
      </w:pPr>
      <w:r>
        <w:rPr>
          <w:rFonts w:ascii="Times New Roman" w:hAnsi="Times New Roman" w:cs="Times New Roman"/>
          <w:sz w:val="26"/>
          <w:szCs w:val="26"/>
        </w:rPr>
        <w:t>ОБ ИСПОЛНИТЕЛЬНОМ КОМИТЕТЕ УЧАЛЛИНСКОГО СЕЛЬСКОГО ПОСЕЛЕНИЯ  АЗНАКАЕВСКОГО  МУНИЦИПАЛЬНОГО РАЙОНА</w:t>
      </w:r>
    </w:p>
    <w:p w:rsidR="00822EE6" w:rsidRDefault="00822EE6" w:rsidP="00822EE6">
      <w:pPr>
        <w:pStyle w:val="ConsTitle"/>
        <w:widowControl/>
        <w:ind w:right="0"/>
        <w:jc w:val="center"/>
        <w:rPr>
          <w:rFonts w:ascii="Times New Roman" w:hAnsi="Times New Roman" w:cs="Times New Roman"/>
          <w:sz w:val="26"/>
          <w:szCs w:val="26"/>
        </w:rPr>
      </w:pPr>
      <w:r>
        <w:rPr>
          <w:rFonts w:ascii="Times New Roman" w:hAnsi="Times New Roman" w:cs="Times New Roman"/>
          <w:sz w:val="26"/>
          <w:szCs w:val="26"/>
        </w:rPr>
        <w:t>РЕСПУБЛИКИ ТАТАРСТАН</w:t>
      </w:r>
    </w:p>
    <w:p w:rsidR="00822EE6" w:rsidRPr="00822EE6" w:rsidRDefault="00822EE6" w:rsidP="00822EE6">
      <w:pPr>
        <w:pStyle w:val="ConsTitle"/>
        <w:widowControl/>
        <w:ind w:right="0"/>
        <w:jc w:val="center"/>
        <w:rPr>
          <w:rFonts w:ascii="Times New Roman" w:hAnsi="Times New Roman" w:cs="Times New Roman"/>
          <w:sz w:val="26"/>
          <w:szCs w:val="26"/>
        </w:rPr>
      </w:pPr>
    </w:p>
    <w:p w:rsidR="00822EE6" w:rsidRDefault="00822EE6" w:rsidP="00822EE6">
      <w:pPr>
        <w:pStyle w:val="ConsNormal"/>
        <w:widowControl/>
        <w:ind w:right="0" w:firstLine="0"/>
        <w:rPr>
          <w:rFonts w:ascii="Times New Roman" w:hAnsi="Times New Roman" w:cs="Times New Roman"/>
          <w:b/>
          <w:sz w:val="28"/>
          <w:szCs w:val="28"/>
        </w:rPr>
      </w:pPr>
      <w:r>
        <w:rPr>
          <w:rFonts w:ascii="Times New Roman" w:hAnsi="Times New Roman" w:cs="Times New Roman"/>
          <w:b/>
          <w:sz w:val="28"/>
          <w:szCs w:val="28"/>
        </w:rPr>
        <w:t xml:space="preserve">                                                    1</w:t>
      </w:r>
      <w:r>
        <w:rPr>
          <w:rFonts w:ascii="Times New Roman" w:hAnsi="Times New Roman" w:cs="Times New Roman"/>
          <w:sz w:val="28"/>
          <w:szCs w:val="28"/>
        </w:rPr>
        <w:t xml:space="preserve">. </w:t>
      </w:r>
      <w:r>
        <w:rPr>
          <w:rFonts w:ascii="Times New Roman" w:hAnsi="Times New Roman" w:cs="Times New Roman"/>
          <w:b/>
          <w:sz w:val="28"/>
          <w:szCs w:val="28"/>
        </w:rPr>
        <w:t>Общие положения.</w:t>
      </w:r>
    </w:p>
    <w:p w:rsidR="00822EE6" w:rsidRDefault="00822EE6" w:rsidP="00822EE6">
      <w:pPr>
        <w:pStyle w:val="ConsNormal"/>
        <w:widowControl/>
        <w:ind w:left="4248" w:right="0" w:firstLine="708"/>
        <w:rPr>
          <w:rFonts w:ascii="Times New Roman" w:hAnsi="Times New Roman" w:cs="Times New Roman"/>
          <w:sz w:val="28"/>
          <w:szCs w:val="28"/>
        </w:rPr>
      </w:pPr>
    </w:p>
    <w:p w:rsidR="00822EE6" w:rsidRDefault="00822EE6" w:rsidP="00822EE6">
      <w:pPr>
        <w:pStyle w:val="ConsNormal"/>
        <w:widowControl/>
        <w:ind w:right="0" w:firstLine="0"/>
        <w:jc w:val="both"/>
        <w:rPr>
          <w:rFonts w:ascii="Times New Roman" w:hAnsi="Times New Roman" w:cs="Times New Roman"/>
          <w:b/>
          <w:sz w:val="28"/>
          <w:szCs w:val="28"/>
        </w:rPr>
      </w:pPr>
      <w:r>
        <w:rPr>
          <w:rFonts w:ascii="Times New Roman" w:hAnsi="Times New Roman" w:cs="Times New Roman"/>
          <w:sz w:val="28"/>
          <w:szCs w:val="28"/>
        </w:rPr>
        <w:t xml:space="preserve">    1.1. Исполнительный комитет </w:t>
      </w:r>
      <w:proofErr w:type="spellStart"/>
      <w:r>
        <w:rPr>
          <w:rFonts w:ascii="Times New Roman" w:hAnsi="Times New Roman" w:cs="Times New Roman"/>
          <w:sz w:val="28"/>
          <w:szCs w:val="28"/>
        </w:rPr>
        <w:t>Учаллинского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Азнакаевского</w:t>
      </w:r>
      <w:proofErr w:type="spellEnd"/>
      <w:r>
        <w:rPr>
          <w:rFonts w:ascii="Times New Roman" w:hAnsi="Times New Roman" w:cs="Times New Roman"/>
          <w:sz w:val="28"/>
          <w:szCs w:val="28"/>
        </w:rPr>
        <w:t xml:space="preserve"> муниципального района Республики Татарстан (далее - Исполнительный комитет) является органом местного самоуправления сельского  поселения </w:t>
      </w:r>
      <w:proofErr w:type="spellStart"/>
      <w:r>
        <w:rPr>
          <w:rFonts w:ascii="Times New Roman" w:hAnsi="Times New Roman" w:cs="Times New Roman"/>
          <w:sz w:val="28"/>
          <w:szCs w:val="28"/>
        </w:rPr>
        <w:t>Азнакаевского</w:t>
      </w:r>
      <w:proofErr w:type="spellEnd"/>
      <w:r>
        <w:rPr>
          <w:rFonts w:ascii="Times New Roman" w:hAnsi="Times New Roman" w:cs="Times New Roman"/>
          <w:sz w:val="28"/>
          <w:szCs w:val="28"/>
        </w:rPr>
        <w:t xml:space="preserve">  муниципального района Республики Татарстан (далее – Поселение), осуществляющим исполнительно-распорядительные функции.</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1.2. Исполнительный комитет в своей деятельности руководствуется Конституциями Российской Федерации, Республики Татарстан, федеральными законами и иными нормативно-правовыми актами Российской Федерации, Республики Татарстан,  Уставом поселения, а также настоящим Положением.</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1.3. Исполнительный комитет осуществляет свою деятельность на территории Поселения  во взаимодействии с исполнительными органами государственной власти Республики Татарстан,  территориальными федеральными органами исполнительной власти, органами местного самоуправления муниципального района, организациями и общественными объединениями.</w:t>
      </w:r>
    </w:p>
    <w:p w:rsidR="00822EE6" w:rsidRDefault="00822EE6" w:rsidP="00822EE6">
      <w:pPr>
        <w:pStyle w:val="ConsNormal"/>
        <w:widowControl/>
        <w:ind w:right="0" w:firstLine="0"/>
        <w:jc w:val="center"/>
        <w:rPr>
          <w:rFonts w:ascii="Times New Roman" w:hAnsi="Times New Roman" w:cs="Times New Roman"/>
          <w:b/>
          <w:sz w:val="28"/>
          <w:szCs w:val="28"/>
        </w:rPr>
      </w:pPr>
    </w:p>
    <w:p w:rsidR="00822EE6" w:rsidRDefault="00822EE6" w:rsidP="00822EE6">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2. Юридический статус</w:t>
      </w:r>
    </w:p>
    <w:p w:rsidR="00822EE6" w:rsidRDefault="00822EE6" w:rsidP="00822EE6">
      <w:pPr>
        <w:pStyle w:val="ConsNormal"/>
        <w:widowControl/>
        <w:ind w:right="0" w:firstLine="0"/>
        <w:jc w:val="center"/>
        <w:rPr>
          <w:rFonts w:ascii="Times New Roman" w:hAnsi="Times New Roman" w:cs="Times New Roman"/>
          <w:sz w:val="28"/>
          <w:szCs w:val="28"/>
        </w:rPr>
      </w:pP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2.1. Исполнительный комитет является юридическим лицом в форме муниципального казенного учреждения.</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2.2. Исполнительный комитет имеет печать, штампы, бланки со своим наименованием, расчетный и иные счета в банковских учреждениях в соответствии с законодательством Российской Федерации. Исполнительный комитет имеет право приобретать и осуществлять имущественные и неимущественные права и обязанности, выступать истцом или ответчиком в суде, имеет самостоятельный баланс.</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2.3. Местонахождение Исполнительного комитета: Республика Татарстан, </w:t>
      </w:r>
      <w:proofErr w:type="spellStart"/>
      <w:r>
        <w:rPr>
          <w:rFonts w:ascii="Times New Roman" w:hAnsi="Times New Roman" w:cs="Times New Roman"/>
          <w:sz w:val="28"/>
          <w:szCs w:val="28"/>
        </w:rPr>
        <w:t>Азнакаевский</w:t>
      </w:r>
      <w:proofErr w:type="spellEnd"/>
      <w:r>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Учалле</w:t>
      </w:r>
      <w:proofErr w:type="spellEnd"/>
      <w:r>
        <w:rPr>
          <w:rFonts w:ascii="Times New Roman" w:hAnsi="Times New Roman" w:cs="Times New Roman"/>
          <w:sz w:val="28"/>
          <w:szCs w:val="28"/>
        </w:rPr>
        <w:t>, улица Советская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дом 51.</w:t>
      </w:r>
    </w:p>
    <w:p w:rsidR="00822EE6" w:rsidRDefault="00822EE6" w:rsidP="00822EE6">
      <w:pPr>
        <w:pStyle w:val="ConsNonformat"/>
        <w:widowControl/>
        <w:ind w:right="0"/>
        <w:jc w:val="both"/>
        <w:rPr>
          <w:rFonts w:ascii="Times New Roman" w:hAnsi="Times New Roman" w:cs="Times New Roman"/>
          <w:sz w:val="28"/>
          <w:szCs w:val="28"/>
          <w:lang w:val="tt-RU"/>
        </w:rPr>
      </w:pPr>
    </w:p>
    <w:p w:rsidR="00822EE6" w:rsidRDefault="00822EE6" w:rsidP="00822EE6">
      <w:pPr>
        <w:pStyle w:val="ConsNonformat"/>
        <w:widowControl/>
        <w:ind w:right="0"/>
        <w:jc w:val="both"/>
        <w:rPr>
          <w:rFonts w:ascii="Times New Roman" w:hAnsi="Times New Roman" w:cs="Times New Roman"/>
          <w:sz w:val="28"/>
          <w:szCs w:val="28"/>
          <w:lang w:val="tt-RU"/>
        </w:rPr>
      </w:pPr>
    </w:p>
    <w:p w:rsidR="00822EE6" w:rsidRDefault="00822EE6" w:rsidP="00822EE6">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3. Основные задачи и функции Исполнительного комитета</w:t>
      </w:r>
    </w:p>
    <w:p w:rsidR="00822EE6" w:rsidRDefault="00822EE6" w:rsidP="00822EE6">
      <w:pPr>
        <w:pStyle w:val="ConsNonformat"/>
        <w:widowControl/>
        <w:ind w:right="0"/>
        <w:jc w:val="both"/>
        <w:rPr>
          <w:rFonts w:ascii="Times New Roman" w:hAnsi="Times New Roman" w:cs="Times New Roman"/>
          <w:sz w:val="28"/>
          <w:szCs w:val="28"/>
        </w:rPr>
      </w:pP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3.1. Исполнительный комитет организует на территории Поселения  Республики Татарстан реализацию задач по решению вопросов местного значения, осуществлению отдельных государственных полномочий, переданных </w:t>
      </w:r>
      <w:r>
        <w:rPr>
          <w:rFonts w:ascii="Times New Roman" w:hAnsi="Times New Roman" w:cs="Times New Roman"/>
          <w:sz w:val="28"/>
          <w:szCs w:val="28"/>
        </w:rPr>
        <w:lastRenderedPageBreak/>
        <w:t>органам местного самоуправления муниципального поселения федеральными законами и законами Республики Татарстан, а также полномочий, переданных органам местного самоуправления поселений, входящих в состав муниципального района, на основании соглашений.</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3.2. В компетенцию Исполнительного комитета входят следующие вопросы местного значения:</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 организация исполнения решений, принятых в установленном порядке населением Поселения или Советом, постановлений и распоряжений главы поселения;</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 формирование, представление в Совет поселения  для утверждения проекта бюджета Поселения; </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 исполнение бюджета Поселения в соответствии с федеральными законами, законами Республики Татарстан, Уставом Поселения;</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 пользование и распоряжение имуществом, находящимся в муниципальной собственности  Поселения  в соответствии с соответствующим Положением, утвержденным представительным органом Поселения;</w:t>
      </w:r>
    </w:p>
    <w:p w:rsidR="00822EE6" w:rsidRDefault="00822EE6" w:rsidP="00822EE6">
      <w:pPr>
        <w:pStyle w:val="a8"/>
        <w:rPr>
          <w:rFonts w:ascii="Times New Roman" w:hAnsi="Times New Roman"/>
          <w:sz w:val="28"/>
          <w:szCs w:val="28"/>
        </w:rPr>
      </w:pPr>
      <w:r>
        <w:rPr>
          <w:rFonts w:ascii="Times New Roman" w:hAnsi="Times New Roman"/>
          <w:sz w:val="28"/>
          <w:szCs w:val="28"/>
        </w:rPr>
        <w:t xml:space="preserve">       - организация в границах поселения </w:t>
      </w:r>
      <w:proofErr w:type="spellStart"/>
      <w:r>
        <w:rPr>
          <w:rFonts w:ascii="Times New Roman" w:hAnsi="Times New Roman"/>
          <w:sz w:val="28"/>
          <w:szCs w:val="28"/>
        </w:rPr>
        <w:t>электро</w:t>
      </w:r>
      <w:proofErr w:type="spellEnd"/>
      <w:r>
        <w:rPr>
          <w:rFonts w:ascii="Times New Roman" w:hAnsi="Times New Roman"/>
          <w:sz w:val="28"/>
          <w:szCs w:val="28"/>
        </w:rPr>
        <w:t>-, тепл</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spellStart"/>
      <w:r>
        <w:rPr>
          <w:rFonts w:ascii="Times New Roman" w:hAnsi="Times New Roman"/>
          <w:sz w:val="28"/>
          <w:szCs w:val="28"/>
        </w:rPr>
        <w:t>газо</w:t>
      </w:r>
      <w:proofErr w:type="spellEnd"/>
      <w:r>
        <w:rPr>
          <w:rFonts w:ascii="Times New Roman" w:hAnsi="Times New Roman"/>
          <w:sz w:val="28"/>
          <w:szCs w:val="28"/>
        </w:rPr>
        <w:t>– и водоснабжения населения, водоотведения, снабжения населения топливом;</w:t>
      </w:r>
    </w:p>
    <w:p w:rsidR="00822EE6" w:rsidRDefault="00822EE6" w:rsidP="00822EE6">
      <w:pPr>
        <w:pStyle w:val="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Pr>
          <w:rFonts w:ascii="Times New Roman" w:hAnsi="Times New Roman" w:cs="Times New Roman"/>
          <w:sz w:val="28"/>
          <w:szCs w:val="28"/>
        </w:rPr>
        <w:t xml:space="preserve"> Российской Федерации;</w:t>
      </w:r>
    </w:p>
    <w:p w:rsidR="00822EE6" w:rsidRPr="00822EE6" w:rsidRDefault="00822EE6" w:rsidP="00822EE6">
      <w:pPr>
        <w:spacing w:line="240" w:lineRule="auto"/>
        <w:jc w:val="both"/>
        <w:rPr>
          <w:rFonts w:ascii="Times New Roman" w:hAnsi="Times New Roman" w:cs="Times New Roman"/>
          <w:sz w:val="28"/>
          <w:szCs w:val="28"/>
        </w:rPr>
      </w:pPr>
      <w:r>
        <w:rPr>
          <w:sz w:val="28"/>
          <w:szCs w:val="28"/>
        </w:rPr>
        <w:t xml:space="preserve">         </w:t>
      </w:r>
      <w:r w:rsidRPr="00822EE6">
        <w:rPr>
          <w:rFonts w:ascii="Times New Roman" w:hAnsi="Times New Roman" w:cs="Times New Roman"/>
          <w:sz w:val="28"/>
          <w:szCs w:val="28"/>
        </w:rPr>
        <w:t>-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22EE6" w:rsidRPr="00822EE6" w:rsidRDefault="00822EE6" w:rsidP="00822EE6">
      <w:pPr>
        <w:pStyle w:val="2"/>
        <w:rPr>
          <w:rFonts w:ascii="Times New Roman" w:hAnsi="Times New Roman" w:cs="Times New Roman"/>
          <w:sz w:val="28"/>
          <w:szCs w:val="28"/>
        </w:rPr>
      </w:pPr>
      <w:r w:rsidRPr="00822EE6">
        <w:rPr>
          <w:rFonts w:ascii="Times New Roman" w:hAnsi="Times New Roman" w:cs="Times New Roman"/>
          <w:sz w:val="28"/>
          <w:szCs w:val="28"/>
        </w:rPr>
        <w:t xml:space="preserve">          - участие в предупреждении  ликвидации последствий чрезвычайных ситуаций в границах Поселения;</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обеспечение первичных мер пожарной безопасности в границах населенных пунктов Поселения;</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создание условий для обеспечения жителей Поселения услугами связи, общественного питания, торговли и бытового обслуживания;</w:t>
      </w:r>
    </w:p>
    <w:p w:rsidR="00822EE6" w:rsidRPr="00822EE6" w:rsidRDefault="00822EE6" w:rsidP="00822EE6">
      <w:pPr>
        <w:spacing w:line="240" w:lineRule="auto"/>
        <w:ind w:firstLine="708"/>
        <w:jc w:val="both"/>
        <w:rPr>
          <w:rFonts w:ascii="Times New Roman" w:hAnsi="Times New Roman" w:cs="Times New Roman"/>
          <w:sz w:val="28"/>
          <w:szCs w:val="28"/>
        </w:rPr>
      </w:pPr>
      <w:r w:rsidRPr="00822EE6">
        <w:rPr>
          <w:rFonts w:ascii="Times New Roman" w:hAnsi="Times New Roman" w:cs="Times New Roman"/>
          <w:sz w:val="28"/>
          <w:szCs w:val="28"/>
        </w:rPr>
        <w:t>- организация библиотечного обслуживания населения, комплектование библиотечных фондов библиотек поселения;</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создание условий для организации досуга и обеспечения жителей Поселения услугами организаций культуры;</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lastRenderedPageBreak/>
        <w:t xml:space="preserve">          -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822EE6" w:rsidRPr="00822EE6" w:rsidRDefault="00822EE6" w:rsidP="00822EE6">
      <w:pPr>
        <w:pStyle w:val="2"/>
        <w:rPr>
          <w:rFonts w:ascii="Times New Roman" w:hAnsi="Times New Roman" w:cs="Times New Roman"/>
          <w:sz w:val="28"/>
          <w:szCs w:val="28"/>
        </w:rPr>
      </w:pPr>
      <w:r w:rsidRPr="00822EE6">
        <w:rPr>
          <w:rFonts w:ascii="Times New Roman" w:hAnsi="Times New Roman" w:cs="Times New Roman"/>
          <w:sz w:val="28"/>
          <w:szCs w:val="28"/>
        </w:rPr>
        <w:t xml:space="preserve">        -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формирование архивных фондов Поселения;</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организация сбора и вывоза бытовых отходов и мусора;</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организация благоустройства территорий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осуществление  мероприятий, связанных с утверждением генеральных планов Поселения, документации  по планировке территории, с утверждением местных нормативов градостроительного проектирования  Поселения, ведением информационной системы обеспечения градостроительной деятельности, осуществляемой на территории Поселения; </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планирование застройки территории Поселения, территориальное зонирование земель Поселения, установление правил землепользования и застройки территории Поселения, изъятие земельных участков в границах Поселения для муниципальных нужд, в том числе путем выкупа, осуществление земельного </w:t>
      </w:r>
      <w:proofErr w:type="gramStart"/>
      <w:r w:rsidRPr="00822EE6">
        <w:rPr>
          <w:rFonts w:ascii="Times New Roman" w:hAnsi="Times New Roman" w:cs="Times New Roman"/>
          <w:sz w:val="28"/>
          <w:szCs w:val="28"/>
        </w:rPr>
        <w:t>контроля за</w:t>
      </w:r>
      <w:proofErr w:type="gramEnd"/>
      <w:r w:rsidRPr="00822EE6">
        <w:rPr>
          <w:rFonts w:ascii="Times New Roman" w:hAnsi="Times New Roman" w:cs="Times New Roman"/>
          <w:sz w:val="28"/>
          <w:szCs w:val="28"/>
        </w:rPr>
        <w:t xml:space="preserve"> использованием земель Поселения;</w:t>
      </w:r>
    </w:p>
    <w:p w:rsidR="00822EE6" w:rsidRPr="00822EE6" w:rsidRDefault="00822EE6" w:rsidP="00822EE6">
      <w:pPr>
        <w:spacing w:line="240" w:lineRule="auto"/>
        <w:ind w:firstLine="360"/>
        <w:jc w:val="both"/>
        <w:rPr>
          <w:rFonts w:ascii="Times New Roman" w:hAnsi="Times New Roman" w:cs="Times New Roman"/>
          <w:sz w:val="28"/>
          <w:szCs w:val="28"/>
        </w:rPr>
      </w:pPr>
      <w:r w:rsidRPr="00822EE6">
        <w:rPr>
          <w:rFonts w:ascii="Times New Roman" w:hAnsi="Times New Roman" w:cs="Times New Roman"/>
          <w:sz w:val="28"/>
          <w:szCs w:val="28"/>
        </w:rPr>
        <w:t xml:space="preserve"> - установление нумерации домов;</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организация ритуальных услуг и содержание мест захоронения;</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822EE6" w:rsidRPr="00822EE6" w:rsidRDefault="00822EE6" w:rsidP="00822EE6">
      <w:pPr>
        <w:pStyle w:val="2"/>
        <w:rPr>
          <w:rFonts w:ascii="Times New Roman" w:hAnsi="Times New Roman" w:cs="Times New Roman"/>
          <w:sz w:val="28"/>
          <w:szCs w:val="28"/>
        </w:rPr>
      </w:pPr>
      <w:r w:rsidRPr="00822EE6">
        <w:rPr>
          <w:rFonts w:ascii="Times New Roman" w:hAnsi="Times New Roman" w:cs="Times New Roman"/>
          <w:sz w:val="28"/>
          <w:szCs w:val="28"/>
        </w:rPr>
        <w:t xml:space="preserve">        - создание, содержание и организация деятельности аварийно – спасательных служб и (или) аварийно – спасательных формирований на территории Поселения;</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осуществление мероприятий по обеспечению безопасности людей на водных  объектах, охране их жизни и здоровья;</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lastRenderedPageBreak/>
        <w:t xml:space="preserve">        -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22EE6" w:rsidRPr="00822EE6" w:rsidRDefault="00822EE6" w:rsidP="00822EE6">
      <w:pPr>
        <w:pStyle w:val="1"/>
        <w:spacing w:line="240" w:lineRule="auto"/>
        <w:ind w:left="0" w:firstLine="567"/>
        <w:jc w:val="both"/>
        <w:rPr>
          <w:rFonts w:ascii="Times New Roman" w:hAnsi="Times New Roman"/>
          <w:sz w:val="28"/>
          <w:szCs w:val="28"/>
        </w:rPr>
      </w:pPr>
      <w:r w:rsidRPr="00822EE6">
        <w:rPr>
          <w:rFonts w:ascii="Times New Roman" w:hAnsi="Times New Roman"/>
          <w:sz w:val="28"/>
          <w:szCs w:val="28"/>
        </w:rPr>
        <w:t xml:space="preserve"> -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22EE6" w:rsidRPr="00822EE6" w:rsidRDefault="00822EE6" w:rsidP="00822EE6">
      <w:pPr>
        <w:spacing w:before="100" w:beforeAutospacing="1" w:after="100" w:afterAutospacing="1" w:line="240" w:lineRule="auto"/>
        <w:ind w:firstLine="567"/>
        <w:contextualSpacing/>
        <w:jc w:val="both"/>
        <w:rPr>
          <w:rFonts w:ascii="Times New Roman" w:hAnsi="Times New Roman" w:cs="Times New Roman"/>
          <w:sz w:val="28"/>
          <w:szCs w:val="28"/>
        </w:rPr>
      </w:pPr>
      <w:r w:rsidRPr="00822EE6">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22EE6" w:rsidRPr="00822EE6" w:rsidRDefault="00822EE6" w:rsidP="00822EE6">
      <w:pPr>
        <w:spacing w:before="100" w:beforeAutospacing="1" w:after="100" w:afterAutospacing="1" w:line="240" w:lineRule="auto"/>
        <w:ind w:firstLine="567"/>
        <w:contextualSpacing/>
        <w:jc w:val="both"/>
        <w:rPr>
          <w:rFonts w:ascii="Times New Roman" w:hAnsi="Times New Roman" w:cs="Times New Roman"/>
          <w:sz w:val="28"/>
          <w:szCs w:val="28"/>
        </w:rPr>
      </w:pPr>
      <w:r w:rsidRPr="00822EE6">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822EE6" w:rsidRPr="00822EE6" w:rsidRDefault="00822EE6" w:rsidP="00822EE6">
      <w:pPr>
        <w:spacing w:before="100" w:beforeAutospacing="1" w:after="100" w:afterAutospacing="1" w:line="240" w:lineRule="auto"/>
        <w:ind w:firstLine="567"/>
        <w:contextualSpacing/>
        <w:jc w:val="both"/>
        <w:rPr>
          <w:rFonts w:ascii="Times New Roman" w:hAnsi="Times New Roman" w:cs="Times New Roman"/>
          <w:sz w:val="28"/>
          <w:szCs w:val="28"/>
        </w:rPr>
      </w:pPr>
      <w:r w:rsidRPr="00822EE6">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822EE6" w:rsidRPr="00822EE6" w:rsidRDefault="00822EE6" w:rsidP="00822EE6">
      <w:pPr>
        <w:spacing w:before="100" w:beforeAutospacing="1" w:after="100" w:afterAutospacing="1" w:line="240" w:lineRule="auto"/>
        <w:ind w:firstLine="567"/>
        <w:contextualSpacing/>
        <w:jc w:val="both"/>
        <w:rPr>
          <w:rFonts w:ascii="Times New Roman" w:hAnsi="Times New Roman" w:cs="Times New Roman"/>
          <w:sz w:val="28"/>
          <w:szCs w:val="28"/>
        </w:rPr>
      </w:pPr>
      <w:r w:rsidRPr="00822EE6">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22EE6" w:rsidRPr="00822EE6" w:rsidRDefault="00822EE6" w:rsidP="00822EE6">
      <w:pPr>
        <w:spacing w:before="100" w:beforeAutospacing="1" w:after="100" w:afterAutospacing="1" w:line="240" w:lineRule="auto"/>
        <w:ind w:firstLine="567"/>
        <w:contextualSpacing/>
        <w:jc w:val="both"/>
        <w:rPr>
          <w:rFonts w:ascii="Times New Roman" w:hAnsi="Times New Roman" w:cs="Times New Roman"/>
          <w:sz w:val="28"/>
          <w:szCs w:val="28"/>
        </w:rPr>
      </w:pPr>
      <w:r w:rsidRPr="00822EE6">
        <w:rPr>
          <w:rFonts w:ascii="Times New Roman" w:hAnsi="Times New Roman" w:cs="Times New Roman"/>
          <w:sz w:val="28"/>
          <w:szCs w:val="28"/>
        </w:rPr>
        <w:t>- создание условий для деятельности добровольных формирований населения по охране общественного порядка;</w:t>
      </w:r>
    </w:p>
    <w:p w:rsidR="00822EE6" w:rsidRPr="00822EE6" w:rsidRDefault="00822EE6" w:rsidP="00822EE6">
      <w:pPr>
        <w:spacing w:before="100" w:beforeAutospacing="1" w:after="100" w:afterAutospacing="1" w:line="240" w:lineRule="auto"/>
        <w:ind w:firstLine="567"/>
        <w:contextualSpacing/>
        <w:jc w:val="both"/>
        <w:rPr>
          <w:rFonts w:ascii="Times New Roman" w:hAnsi="Times New Roman" w:cs="Times New Roman"/>
          <w:sz w:val="28"/>
          <w:szCs w:val="28"/>
        </w:rPr>
      </w:pPr>
      <w:r w:rsidRPr="00822EE6">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2EE6" w:rsidRPr="00822EE6" w:rsidRDefault="00822EE6" w:rsidP="00822EE6">
      <w:pPr>
        <w:spacing w:before="100" w:beforeAutospacing="1" w:after="100" w:afterAutospacing="1" w:line="240" w:lineRule="auto"/>
        <w:ind w:firstLine="567"/>
        <w:contextualSpacing/>
        <w:jc w:val="both"/>
        <w:rPr>
          <w:rFonts w:ascii="Times New Roman" w:hAnsi="Times New Roman" w:cs="Times New Roman"/>
          <w:sz w:val="28"/>
          <w:szCs w:val="28"/>
        </w:rPr>
      </w:pPr>
      <w:r w:rsidRPr="00822EE6">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822EE6" w:rsidRPr="00822EE6" w:rsidRDefault="00822EE6" w:rsidP="00822EE6">
      <w:pPr>
        <w:spacing w:before="100" w:beforeAutospacing="1" w:after="100" w:afterAutospacing="1" w:line="240" w:lineRule="auto"/>
        <w:ind w:firstLine="567"/>
        <w:contextualSpacing/>
        <w:jc w:val="both"/>
        <w:rPr>
          <w:rFonts w:ascii="Times New Roman" w:hAnsi="Times New Roman" w:cs="Times New Roman"/>
          <w:sz w:val="28"/>
          <w:szCs w:val="28"/>
        </w:rPr>
      </w:pPr>
      <w:r w:rsidRPr="00822EE6">
        <w:rPr>
          <w:rFonts w:ascii="Times New Roman" w:hAnsi="Times New Roman" w:cs="Times New Roman"/>
          <w:sz w:val="28"/>
          <w:szCs w:val="28"/>
        </w:rPr>
        <w:t xml:space="preserve">- осуществление муниципального </w:t>
      </w:r>
      <w:proofErr w:type="gramStart"/>
      <w:r w:rsidRPr="00822EE6">
        <w:rPr>
          <w:rFonts w:ascii="Times New Roman" w:hAnsi="Times New Roman" w:cs="Times New Roman"/>
          <w:sz w:val="28"/>
          <w:szCs w:val="28"/>
        </w:rPr>
        <w:t>контроля за</w:t>
      </w:r>
      <w:proofErr w:type="gramEnd"/>
      <w:r w:rsidRPr="00822EE6">
        <w:rPr>
          <w:rFonts w:ascii="Times New Roman" w:hAnsi="Times New Roman" w:cs="Times New Roman"/>
          <w:sz w:val="28"/>
          <w:szCs w:val="28"/>
        </w:rPr>
        <w:t xml:space="preserve"> проведением муниципальных лотерей;</w:t>
      </w:r>
    </w:p>
    <w:p w:rsidR="00822EE6" w:rsidRPr="00822EE6" w:rsidRDefault="00822EE6" w:rsidP="00822EE6">
      <w:pPr>
        <w:spacing w:before="100" w:beforeAutospacing="1" w:after="100" w:afterAutospacing="1" w:line="240" w:lineRule="auto"/>
        <w:ind w:firstLine="567"/>
        <w:contextualSpacing/>
        <w:jc w:val="both"/>
        <w:rPr>
          <w:rFonts w:ascii="Times New Roman" w:hAnsi="Times New Roman" w:cs="Times New Roman"/>
          <w:sz w:val="28"/>
          <w:szCs w:val="28"/>
        </w:rPr>
      </w:pPr>
      <w:r w:rsidRPr="00822EE6">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22EE6" w:rsidRPr="00822EE6" w:rsidRDefault="00822EE6" w:rsidP="00822EE6">
      <w:pPr>
        <w:spacing w:before="100" w:beforeAutospacing="1" w:after="100" w:afterAutospacing="1" w:line="240" w:lineRule="auto"/>
        <w:ind w:firstLine="567"/>
        <w:contextualSpacing/>
        <w:jc w:val="both"/>
        <w:rPr>
          <w:rFonts w:ascii="Times New Roman" w:hAnsi="Times New Roman" w:cs="Times New Roman"/>
          <w:sz w:val="28"/>
          <w:szCs w:val="28"/>
          <w:lang w:val="tt-RU"/>
        </w:rPr>
      </w:pPr>
      <w:r w:rsidRPr="00822EE6">
        <w:rPr>
          <w:rFonts w:ascii="Times New Roman" w:hAnsi="Times New Roman" w:cs="Times New Roman"/>
          <w:sz w:val="28"/>
          <w:szCs w:val="28"/>
        </w:rPr>
        <w:t>- осуществление мер по противодействию коррупции в границах Поселения</w:t>
      </w:r>
      <w:r w:rsidRPr="00822EE6">
        <w:rPr>
          <w:rFonts w:ascii="Times New Roman" w:hAnsi="Times New Roman" w:cs="Times New Roman"/>
          <w:sz w:val="28"/>
          <w:szCs w:val="28"/>
          <w:lang w:val="tt-RU"/>
        </w:rPr>
        <w:t>;</w:t>
      </w:r>
    </w:p>
    <w:p w:rsidR="00822EE6" w:rsidRPr="00822EE6" w:rsidRDefault="00822EE6" w:rsidP="00822EE6">
      <w:pPr>
        <w:spacing w:before="100" w:beforeAutospacing="1" w:after="100" w:afterAutospacing="1" w:line="240" w:lineRule="auto"/>
        <w:ind w:firstLine="567"/>
        <w:contextualSpacing/>
        <w:jc w:val="both"/>
        <w:rPr>
          <w:rFonts w:ascii="Times New Roman" w:hAnsi="Times New Roman" w:cs="Times New Roman"/>
          <w:sz w:val="28"/>
          <w:szCs w:val="28"/>
          <w:lang w:val="tt-RU"/>
        </w:rPr>
      </w:pPr>
      <w:r w:rsidRPr="00822EE6">
        <w:rPr>
          <w:rFonts w:ascii="Times New Roman" w:hAnsi="Times New Roman" w:cs="Times New Roman"/>
          <w:sz w:val="28"/>
          <w:szCs w:val="28"/>
          <w:lang w:val="tt-RU"/>
        </w:rPr>
        <w:t xml:space="preserve">- </w:t>
      </w:r>
      <w:r w:rsidRPr="00822EE6">
        <w:rPr>
          <w:rFonts w:ascii="Times New Roman" w:hAnsi="Times New Roman" w:cs="Times New Roman"/>
          <w:sz w:val="28"/>
          <w:szCs w:val="28"/>
        </w:rPr>
        <w:t>осуществление муниципального лесного контроля;</w:t>
      </w:r>
    </w:p>
    <w:p w:rsidR="00822EE6" w:rsidRDefault="00822EE6" w:rsidP="00822EE6">
      <w:pPr>
        <w:pStyle w:val="ConsNormal"/>
        <w:widowControl/>
        <w:ind w:right="0" w:firstLine="0"/>
        <w:jc w:val="center"/>
        <w:rPr>
          <w:rFonts w:ascii="Times New Roman" w:hAnsi="Times New Roman" w:cs="Times New Roman"/>
          <w:b/>
          <w:sz w:val="28"/>
          <w:szCs w:val="28"/>
        </w:rPr>
      </w:pPr>
    </w:p>
    <w:p w:rsidR="00822EE6" w:rsidRDefault="00822EE6" w:rsidP="00822EE6">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4. Полномочия Исполнительного комитета</w:t>
      </w:r>
    </w:p>
    <w:p w:rsidR="00822EE6" w:rsidRDefault="00822EE6" w:rsidP="00822EE6">
      <w:pPr>
        <w:pStyle w:val="ConsNonformat"/>
        <w:widowControl/>
        <w:ind w:right="0"/>
        <w:jc w:val="both"/>
        <w:rPr>
          <w:rFonts w:ascii="Times New Roman" w:hAnsi="Times New Roman" w:cs="Times New Roman"/>
          <w:sz w:val="28"/>
          <w:szCs w:val="28"/>
        </w:rPr>
      </w:pPr>
    </w:p>
    <w:p w:rsidR="00822EE6" w:rsidRDefault="00822EE6" w:rsidP="00822EE6">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Исполнительный комитет для реализации поставленных задач и осуществления своих функций может осуществлять следующие полномочия.</w:t>
      </w:r>
    </w:p>
    <w:p w:rsidR="00822EE6" w:rsidRPr="00822EE6" w:rsidRDefault="00822EE6" w:rsidP="00822EE6">
      <w:pPr>
        <w:spacing w:line="240" w:lineRule="auto"/>
        <w:ind w:firstLine="709"/>
        <w:jc w:val="both"/>
        <w:rPr>
          <w:rFonts w:ascii="Times New Roman" w:hAnsi="Times New Roman" w:cs="Times New Roman"/>
          <w:color w:val="000000"/>
          <w:sz w:val="28"/>
          <w:szCs w:val="28"/>
        </w:rPr>
      </w:pPr>
      <w:r w:rsidRPr="00822EE6">
        <w:rPr>
          <w:rFonts w:ascii="Times New Roman" w:hAnsi="Times New Roman" w:cs="Times New Roman"/>
          <w:color w:val="000000"/>
          <w:sz w:val="28"/>
          <w:szCs w:val="28"/>
        </w:rPr>
        <w:t>4.1. В области планирования, бюджета, финансов и учета:</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lastRenderedPageBreak/>
        <w:t xml:space="preserve">- разрабатывает проект бюджета Поселения, проекты планов и программ комплексного социально-экономического развития Поселения; </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822EE6" w:rsidRPr="00822EE6" w:rsidRDefault="00822EE6" w:rsidP="00822EE6">
      <w:pPr>
        <w:spacing w:line="240" w:lineRule="auto"/>
        <w:ind w:firstLine="709"/>
        <w:jc w:val="both"/>
        <w:rPr>
          <w:rFonts w:ascii="Times New Roman" w:hAnsi="Times New Roman" w:cs="Times New Roman"/>
          <w:color w:val="000000"/>
          <w:sz w:val="28"/>
          <w:szCs w:val="28"/>
        </w:rPr>
      </w:pPr>
      <w:r w:rsidRPr="00822EE6">
        <w:rPr>
          <w:rFonts w:ascii="Times New Roman" w:hAnsi="Times New Roman" w:cs="Times New Roman"/>
          <w:color w:val="000000"/>
          <w:sz w:val="28"/>
          <w:szCs w:val="28"/>
        </w:rPr>
        <w:t>4.2. В области управления муниципальной собственностью, взаимоотношений с предприятиями, учреждениями и организациями на территории Поселения:</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822EE6" w:rsidRPr="00822EE6" w:rsidRDefault="00822EE6" w:rsidP="00822EE6">
      <w:pPr>
        <w:spacing w:line="240" w:lineRule="auto"/>
        <w:ind w:firstLine="709"/>
        <w:jc w:val="both"/>
        <w:rPr>
          <w:rFonts w:ascii="Times New Roman" w:hAnsi="Times New Roman" w:cs="Times New Roman"/>
          <w:sz w:val="28"/>
          <w:szCs w:val="28"/>
        </w:rPr>
      </w:pPr>
      <w:proofErr w:type="gramStart"/>
      <w:r w:rsidRPr="00822EE6">
        <w:rPr>
          <w:rFonts w:ascii="Times New Roman" w:hAnsi="Times New Roman" w:cs="Times New Roman"/>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822EE6" w:rsidRPr="00822EE6" w:rsidRDefault="00822EE6" w:rsidP="00822EE6">
      <w:pPr>
        <w:tabs>
          <w:tab w:val="left" w:pos="0"/>
        </w:tabs>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ab/>
        <w:t xml:space="preserve">- формирует и размещает муниципальный заказ; </w:t>
      </w:r>
      <w:proofErr w:type="gramStart"/>
      <w:r w:rsidRPr="00822EE6">
        <w:rPr>
          <w:rFonts w:ascii="Times New Roman" w:hAnsi="Times New Roman" w:cs="Times New Roman"/>
          <w:sz w:val="28"/>
          <w:szCs w:val="28"/>
        </w:rPr>
        <w:t>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 ведет реестр муниципальных закупок размещенных в соответствии с пунктом 14 части 2 статьи 55 Федерального закона №94-ФЗ</w:t>
      </w:r>
      <w:proofErr w:type="gramEnd"/>
      <w:r w:rsidRPr="00822EE6">
        <w:rPr>
          <w:rFonts w:ascii="Times New Roman" w:hAnsi="Times New Roman" w:cs="Times New Roman"/>
          <w:sz w:val="28"/>
          <w:szCs w:val="28"/>
        </w:rPr>
        <w:t xml:space="preserve"> «О размещении заказов на поставки товаров, выполнение работ, оказание услуг для государственных и муниципальных нужд. </w:t>
      </w:r>
    </w:p>
    <w:p w:rsidR="00822EE6" w:rsidRPr="00822EE6" w:rsidRDefault="00822EE6" w:rsidP="00822EE6">
      <w:pPr>
        <w:spacing w:line="240" w:lineRule="auto"/>
        <w:ind w:firstLine="709"/>
        <w:jc w:val="both"/>
        <w:rPr>
          <w:rFonts w:ascii="Times New Roman" w:hAnsi="Times New Roman" w:cs="Times New Roman"/>
          <w:color w:val="000000"/>
          <w:sz w:val="28"/>
          <w:szCs w:val="28"/>
        </w:rPr>
      </w:pPr>
    </w:p>
    <w:p w:rsidR="00822EE6" w:rsidRPr="00822EE6" w:rsidRDefault="00822EE6" w:rsidP="00822EE6">
      <w:pPr>
        <w:spacing w:line="240" w:lineRule="auto"/>
        <w:ind w:firstLine="709"/>
        <w:jc w:val="both"/>
        <w:rPr>
          <w:rFonts w:ascii="Times New Roman" w:hAnsi="Times New Roman" w:cs="Times New Roman"/>
          <w:color w:val="000000"/>
          <w:sz w:val="28"/>
          <w:szCs w:val="28"/>
        </w:rPr>
      </w:pPr>
    </w:p>
    <w:p w:rsidR="00822EE6" w:rsidRPr="00822EE6" w:rsidRDefault="00822EE6" w:rsidP="00822EE6">
      <w:pPr>
        <w:spacing w:line="240" w:lineRule="auto"/>
        <w:ind w:firstLine="709"/>
        <w:jc w:val="both"/>
        <w:rPr>
          <w:rFonts w:ascii="Times New Roman" w:hAnsi="Times New Roman" w:cs="Times New Roman"/>
          <w:color w:val="000000"/>
          <w:sz w:val="28"/>
          <w:szCs w:val="28"/>
        </w:rPr>
      </w:pPr>
      <w:r w:rsidRPr="00822EE6">
        <w:rPr>
          <w:rFonts w:ascii="Times New Roman" w:hAnsi="Times New Roman" w:cs="Times New Roman"/>
          <w:color w:val="000000"/>
          <w:sz w:val="28"/>
          <w:szCs w:val="28"/>
        </w:rPr>
        <w:t>4.3. В  области территориального планирования, использования земли и других природных ресурсов, охраны окружающей природной среды:</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разрабатывает и вносит на утверждение Совета Поселения проект генерального плана Поселения и проекты иной градостроительной документации Поселения, обеспечивает их реализацию;</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xml:space="preserve">-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предоставляет и изымает, в том числе путем выкупа, в порядке, установленном законодательством, земельные участки на территории Поселения;</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xml:space="preserve">- осуществляет земельный </w:t>
      </w:r>
      <w:proofErr w:type="gramStart"/>
      <w:r w:rsidRPr="00822EE6">
        <w:rPr>
          <w:rFonts w:ascii="Times New Roman" w:hAnsi="Times New Roman" w:cs="Times New Roman"/>
          <w:sz w:val="28"/>
          <w:szCs w:val="28"/>
        </w:rPr>
        <w:t>контроль за</w:t>
      </w:r>
      <w:proofErr w:type="gramEnd"/>
      <w:r w:rsidRPr="00822EE6">
        <w:rPr>
          <w:rFonts w:ascii="Times New Roman" w:hAnsi="Times New Roman" w:cs="Times New Roman"/>
          <w:sz w:val="28"/>
          <w:szCs w:val="28"/>
        </w:rPr>
        <w:t xml:space="preserve"> использованием земель Поселения;</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создает, развивает и обеспечивает охрану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22EE6" w:rsidRPr="00822EE6" w:rsidRDefault="00822EE6" w:rsidP="00822EE6">
      <w:pPr>
        <w:spacing w:line="240" w:lineRule="auto"/>
        <w:ind w:firstLine="709"/>
        <w:jc w:val="both"/>
        <w:rPr>
          <w:rFonts w:ascii="Times New Roman" w:hAnsi="Times New Roman" w:cs="Times New Roman"/>
          <w:color w:val="000000"/>
          <w:sz w:val="28"/>
          <w:szCs w:val="28"/>
        </w:rPr>
      </w:pPr>
      <w:r w:rsidRPr="00822EE6">
        <w:rPr>
          <w:rFonts w:ascii="Times New Roman" w:hAnsi="Times New Roman" w:cs="Times New Roman"/>
          <w:color w:val="000000"/>
          <w:sz w:val="28"/>
          <w:szCs w:val="28"/>
        </w:rPr>
        <w:t>4.4. В области строительства, транспорта и связи:</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xml:space="preserve">-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lastRenderedPageBreak/>
        <w:t xml:space="preserve">-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822EE6">
        <w:rPr>
          <w:rFonts w:ascii="Times New Roman" w:hAnsi="Times New Roman" w:cs="Times New Roman"/>
          <w:sz w:val="28"/>
          <w:szCs w:val="28"/>
        </w:rPr>
        <w:t>фонда</w:t>
      </w:r>
      <w:proofErr w:type="gramEnd"/>
      <w:r w:rsidRPr="00822EE6">
        <w:rPr>
          <w:rFonts w:ascii="Times New Roman" w:hAnsi="Times New Roman" w:cs="Times New Roman"/>
          <w:sz w:val="28"/>
          <w:szCs w:val="28"/>
        </w:rPr>
        <w:t xml:space="preserve"> установленным санитарным и техническим правилам и нормам, иным требованиям законодательства;</w:t>
      </w:r>
    </w:p>
    <w:p w:rsidR="00822EE6" w:rsidRPr="00822EE6" w:rsidRDefault="00822EE6" w:rsidP="00822EE6">
      <w:pPr>
        <w:spacing w:line="240" w:lineRule="auto"/>
        <w:ind w:firstLine="709"/>
        <w:jc w:val="both"/>
        <w:rPr>
          <w:rFonts w:ascii="Times New Roman" w:hAnsi="Times New Roman" w:cs="Times New Roman"/>
          <w:sz w:val="28"/>
          <w:szCs w:val="28"/>
        </w:rPr>
      </w:pPr>
      <w:proofErr w:type="gramStart"/>
      <w:r w:rsidRPr="00822EE6">
        <w:rPr>
          <w:rFonts w:ascii="Times New Roman" w:hAnsi="Times New Roman" w:cs="Times New Roman"/>
          <w:sz w:val="28"/>
          <w:szCs w:val="28"/>
        </w:rPr>
        <w:t>- обеспечивает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22EE6">
        <w:rPr>
          <w:rFonts w:ascii="Times New Roman" w:hAnsi="Times New Roman" w:cs="Times New Roman"/>
          <w:sz w:val="28"/>
          <w:szCs w:val="28"/>
        </w:rPr>
        <w:t xml:space="preserve"> законодательством Российской Федерации;</w:t>
      </w:r>
    </w:p>
    <w:p w:rsidR="00822EE6" w:rsidRPr="00822EE6" w:rsidRDefault="00822EE6" w:rsidP="00822EE6">
      <w:pPr>
        <w:tabs>
          <w:tab w:val="left" w:pos="0"/>
        </w:tabs>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xml:space="preserve">- создает условия для предоставления транспортных услуг населению и обеспечивает организацию транспортного обслуживания населения в границах Поселения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 </w:t>
      </w:r>
    </w:p>
    <w:p w:rsidR="00822EE6" w:rsidRPr="00822EE6" w:rsidRDefault="00822EE6" w:rsidP="00822EE6">
      <w:pPr>
        <w:tabs>
          <w:tab w:val="left" w:pos="0"/>
        </w:tabs>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утверждает или согласовывает маршруты, графики движения, места остановок общественного транспорта, действующих на территории Поселения;</w:t>
      </w:r>
    </w:p>
    <w:p w:rsidR="00822EE6" w:rsidRPr="00822EE6" w:rsidRDefault="00822EE6" w:rsidP="00822EE6">
      <w:pPr>
        <w:tabs>
          <w:tab w:val="left" w:pos="0"/>
        </w:tabs>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обеспечивает благоустройство мест, отведенных для остановок общественного транспорта;</w:t>
      </w:r>
    </w:p>
    <w:p w:rsidR="00822EE6" w:rsidRPr="00822EE6" w:rsidRDefault="00822EE6" w:rsidP="00822EE6">
      <w:pPr>
        <w:spacing w:line="240" w:lineRule="auto"/>
        <w:ind w:firstLine="720"/>
        <w:jc w:val="both"/>
        <w:rPr>
          <w:rFonts w:ascii="Times New Roman" w:hAnsi="Times New Roman" w:cs="Times New Roman"/>
          <w:sz w:val="28"/>
          <w:szCs w:val="28"/>
        </w:rPr>
      </w:pPr>
      <w:r w:rsidRPr="00822EE6">
        <w:rPr>
          <w:rFonts w:ascii="Times New Roman" w:hAnsi="Times New Roman" w:cs="Times New Roman"/>
          <w:sz w:val="28"/>
          <w:szCs w:val="28"/>
        </w:rPr>
        <w:t xml:space="preserve">- создает  условия для обеспечения населения услугами связи,  возможностей расширения  </w:t>
      </w:r>
      <w:proofErr w:type="spellStart"/>
      <w:proofErr w:type="gramStart"/>
      <w:r w:rsidRPr="00822EE6">
        <w:rPr>
          <w:rFonts w:ascii="Times New Roman" w:hAnsi="Times New Roman" w:cs="Times New Roman"/>
          <w:sz w:val="28"/>
          <w:szCs w:val="28"/>
        </w:rPr>
        <w:t>интернет-сетей</w:t>
      </w:r>
      <w:proofErr w:type="spellEnd"/>
      <w:proofErr w:type="gramEnd"/>
      <w:r w:rsidRPr="00822EE6">
        <w:rPr>
          <w:rFonts w:ascii="Times New Roman" w:hAnsi="Times New Roman" w:cs="Times New Roman"/>
          <w:sz w:val="28"/>
          <w:szCs w:val="28"/>
        </w:rPr>
        <w:t xml:space="preserve">. </w:t>
      </w:r>
    </w:p>
    <w:p w:rsidR="00822EE6" w:rsidRPr="00822EE6" w:rsidRDefault="00822EE6" w:rsidP="00822EE6">
      <w:pPr>
        <w:spacing w:line="240" w:lineRule="auto"/>
        <w:ind w:firstLine="709"/>
        <w:jc w:val="both"/>
        <w:rPr>
          <w:rFonts w:ascii="Times New Roman" w:hAnsi="Times New Roman" w:cs="Times New Roman"/>
          <w:color w:val="000000"/>
          <w:sz w:val="28"/>
          <w:szCs w:val="28"/>
        </w:rPr>
      </w:pPr>
      <w:r w:rsidRPr="00822EE6">
        <w:rPr>
          <w:rFonts w:ascii="Times New Roman" w:hAnsi="Times New Roman" w:cs="Times New Roman"/>
          <w:color w:val="000000"/>
          <w:sz w:val="28"/>
          <w:szCs w:val="28"/>
        </w:rPr>
        <w:t>4.5. В области жилищно-коммунального, бытового, торгового и иного обслуживания населения:</w:t>
      </w:r>
    </w:p>
    <w:p w:rsidR="00822EE6" w:rsidRPr="00822EE6" w:rsidRDefault="00822EE6" w:rsidP="00822EE6">
      <w:pPr>
        <w:spacing w:line="240" w:lineRule="auto"/>
        <w:ind w:firstLine="709"/>
        <w:jc w:val="both"/>
        <w:rPr>
          <w:rFonts w:ascii="Times New Roman" w:hAnsi="Times New Roman" w:cs="Times New Roman"/>
          <w:color w:val="000000"/>
          <w:sz w:val="28"/>
          <w:szCs w:val="28"/>
        </w:rPr>
      </w:pPr>
      <w:r w:rsidRPr="00822EE6">
        <w:rPr>
          <w:rFonts w:ascii="Times New Roman" w:hAnsi="Times New Roman" w:cs="Times New Roman"/>
          <w:color w:val="000000"/>
          <w:sz w:val="28"/>
          <w:szCs w:val="28"/>
        </w:rPr>
        <w:t xml:space="preserve">- организует  в границах Поселения </w:t>
      </w:r>
      <w:proofErr w:type="spellStart"/>
      <w:r w:rsidRPr="00822EE6">
        <w:rPr>
          <w:rFonts w:ascii="Times New Roman" w:hAnsi="Times New Roman" w:cs="Times New Roman"/>
          <w:color w:val="000000"/>
          <w:sz w:val="28"/>
          <w:szCs w:val="28"/>
        </w:rPr>
        <w:t>электро</w:t>
      </w:r>
      <w:proofErr w:type="spellEnd"/>
      <w:r w:rsidRPr="00822EE6">
        <w:rPr>
          <w:rFonts w:ascii="Times New Roman" w:hAnsi="Times New Roman" w:cs="Times New Roman"/>
          <w:color w:val="000000"/>
          <w:sz w:val="28"/>
          <w:szCs w:val="28"/>
        </w:rPr>
        <w:t>-, тепл</w:t>
      </w:r>
      <w:proofErr w:type="gramStart"/>
      <w:r w:rsidRPr="00822EE6">
        <w:rPr>
          <w:rFonts w:ascii="Times New Roman" w:hAnsi="Times New Roman" w:cs="Times New Roman"/>
          <w:color w:val="000000"/>
          <w:sz w:val="28"/>
          <w:szCs w:val="28"/>
        </w:rPr>
        <w:t>о-</w:t>
      </w:r>
      <w:proofErr w:type="gramEnd"/>
      <w:r w:rsidRPr="00822EE6">
        <w:rPr>
          <w:rFonts w:ascii="Times New Roman" w:hAnsi="Times New Roman" w:cs="Times New Roman"/>
          <w:color w:val="000000"/>
          <w:sz w:val="28"/>
          <w:szCs w:val="28"/>
        </w:rPr>
        <w:t xml:space="preserve">, </w:t>
      </w:r>
      <w:proofErr w:type="spellStart"/>
      <w:r w:rsidRPr="00822EE6">
        <w:rPr>
          <w:rFonts w:ascii="Times New Roman" w:hAnsi="Times New Roman" w:cs="Times New Roman"/>
          <w:color w:val="000000"/>
          <w:sz w:val="28"/>
          <w:szCs w:val="28"/>
        </w:rPr>
        <w:t>газо</w:t>
      </w:r>
      <w:proofErr w:type="spellEnd"/>
      <w:r w:rsidRPr="00822EE6">
        <w:rPr>
          <w:rFonts w:ascii="Times New Roman" w:hAnsi="Times New Roman" w:cs="Times New Roman"/>
          <w:color w:val="000000"/>
          <w:sz w:val="28"/>
          <w:szCs w:val="28"/>
        </w:rPr>
        <w:t xml:space="preserve">- и водоснабжение населения, водоотведение, снабжение населения топливом; </w:t>
      </w:r>
    </w:p>
    <w:p w:rsidR="00822EE6" w:rsidRPr="00822EE6" w:rsidRDefault="00822EE6" w:rsidP="00822EE6">
      <w:pPr>
        <w:spacing w:line="240" w:lineRule="auto"/>
        <w:ind w:firstLine="720"/>
        <w:jc w:val="both"/>
        <w:rPr>
          <w:rFonts w:ascii="Times New Roman" w:hAnsi="Times New Roman" w:cs="Times New Roman"/>
          <w:sz w:val="28"/>
          <w:szCs w:val="28"/>
        </w:rPr>
      </w:pPr>
      <w:r w:rsidRPr="00822EE6">
        <w:rPr>
          <w:rFonts w:ascii="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822EE6" w:rsidRPr="00822EE6" w:rsidRDefault="00822EE6" w:rsidP="00822EE6">
      <w:pPr>
        <w:tabs>
          <w:tab w:val="left" w:pos="0"/>
        </w:tabs>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организует библиотечное обслуживание населения, комплектование и обеспечение сохранности библиотечных фондов библиотек Поселения;</w:t>
      </w:r>
    </w:p>
    <w:p w:rsidR="00822EE6" w:rsidRPr="00822EE6" w:rsidRDefault="00822EE6" w:rsidP="00822EE6">
      <w:pPr>
        <w:tabs>
          <w:tab w:val="left" w:pos="0"/>
        </w:tabs>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создает условия для организации досуга и обеспечения населения услугами организаций культуры;</w:t>
      </w:r>
    </w:p>
    <w:p w:rsidR="00822EE6" w:rsidRPr="00822EE6" w:rsidRDefault="00822EE6" w:rsidP="00822EE6">
      <w:pPr>
        <w:tabs>
          <w:tab w:val="left" w:pos="0"/>
        </w:tabs>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xml:space="preserve">- обеспечивает условия для развития на территории Поселения массовой физической культуры и спорта, туризма,  принимает меры по стимулированию на территории Поселения строительства спортивных объектов, обеспечивает строительство и содержание спортивных площадок на территории, прилегающей к домам муниципального жилищного фонда, строительство и содержание иных муниципальных спортивных сооружений, </w:t>
      </w:r>
    </w:p>
    <w:p w:rsidR="00822EE6" w:rsidRPr="00822EE6" w:rsidRDefault="00822EE6" w:rsidP="00822EE6">
      <w:pPr>
        <w:tabs>
          <w:tab w:val="left" w:pos="0"/>
        </w:tabs>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lastRenderedPageBreak/>
        <w:t>- 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2EE6" w:rsidRPr="00822EE6" w:rsidRDefault="00822EE6" w:rsidP="00822EE6">
      <w:pPr>
        <w:tabs>
          <w:tab w:val="left" w:pos="0"/>
        </w:tabs>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организует оказание ритуальных услуг и обеспечивает содержание мест захоронения.</w:t>
      </w:r>
    </w:p>
    <w:p w:rsidR="00822EE6" w:rsidRPr="00822EE6" w:rsidRDefault="00822EE6" w:rsidP="00822EE6">
      <w:pPr>
        <w:spacing w:line="240" w:lineRule="auto"/>
        <w:ind w:firstLine="709"/>
        <w:jc w:val="both"/>
        <w:rPr>
          <w:rFonts w:ascii="Times New Roman" w:hAnsi="Times New Roman" w:cs="Times New Roman"/>
          <w:color w:val="000000"/>
          <w:sz w:val="28"/>
          <w:szCs w:val="28"/>
        </w:rPr>
      </w:pPr>
      <w:r w:rsidRPr="00822EE6">
        <w:rPr>
          <w:rFonts w:ascii="Times New Roman" w:hAnsi="Times New Roman" w:cs="Times New Roman"/>
          <w:color w:val="000000"/>
          <w:sz w:val="28"/>
          <w:szCs w:val="28"/>
        </w:rPr>
        <w:t>4.6. В сфере благоустройства:</w:t>
      </w:r>
    </w:p>
    <w:p w:rsidR="00822EE6" w:rsidRPr="00822EE6" w:rsidRDefault="00822EE6" w:rsidP="00822EE6">
      <w:pPr>
        <w:spacing w:line="240" w:lineRule="auto"/>
        <w:ind w:firstLine="709"/>
        <w:jc w:val="both"/>
        <w:rPr>
          <w:rFonts w:ascii="Times New Roman" w:hAnsi="Times New Roman" w:cs="Times New Roman"/>
          <w:color w:val="000000"/>
          <w:sz w:val="28"/>
          <w:szCs w:val="28"/>
        </w:rPr>
      </w:pPr>
      <w:r w:rsidRPr="00822EE6">
        <w:rPr>
          <w:rFonts w:ascii="Times New Roman" w:hAnsi="Times New Roman" w:cs="Times New Roman"/>
          <w:color w:val="000000"/>
          <w:sz w:val="28"/>
          <w:szCs w:val="28"/>
        </w:rPr>
        <w:t xml:space="preserve">-  организует  сбор и вывоз бытовых отходов и мусора; </w:t>
      </w:r>
    </w:p>
    <w:p w:rsidR="00822EE6" w:rsidRPr="00822EE6" w:rsidRDefault="00822EE6" w:rsidP="00822EE6">
      <w:pPr>
        <w:tabs>
          <w:tab w:val="left" w:pos="0"/>
        </w:tabs>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обеспечивает организацию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822EE6" w:rsidRPr="00822EE6" w:rsidRDefault="00822EE6" w:rsidP="00822EE6">
      <w:pPr>
        <w:tabs>
          <w:tab w:val="left" w:pos="0"/>
        </w:tabs>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обеспечивает организацию освещения улиц и установку указателей с названиями улиц и номерами домов.</w:t>
      </w:r>
    </w:p>
    <w:p w:rsidR="00822EE6" w:rsidRPr="00822EE6" w:rsidRDefault="00822EE6" w:rsidP="00822EE6">
      <w:pPr>
        <w:spacing w:line="240" w:lineRule="auto"/>
        <w:ind w:firstLine="709"/>
        <w:jc w:val="both"/>
        <w:rPr>
          <w:rFonts w:ascii="Times New Roman" w:hAnsi="Times New Roman" w:cs="Times New Roman"/>
          <w:color w:val="000000"/>
          <w:sz w:val="28"/>
          <w:szCs w:val="28"/>
        </w:rPr>
      </w:pPr>
      <w:r w:rsidRPr="00822EE6">
        <w:rPr>
          <w:rFonts w:ascii="Times New Roman" w:hAnsi="Times New Roman" w:cs="Times New Roman"/>
          <w:color w:val="000000"/>
          <w:sz w:val="28"/>
          <w:szCs w:val="28"/>
        </w:rPr>
        <w:t>4.7. В области охраны прав и свобод граждан, обеспечения законности, защиты населения и территории от чрезвычайных ситуаций:</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822EE6" w:rsidRPr="00822EE6" w:rsidRDefault="00822EE6" w:rsidP="00822EE6">
      <w:pPr>
        <w:spacing w:line="240" w:lineRule="auto"/>
        <w:ind w:firstLine="720"/>
        <w:jc w:val="both"/>
        <w:rPr>
          <w:rFonts w:ascii="Times New Roman" w:hAnsi="Times New Roman" w:cs="Times New Roman"/>
          <w:sz w:val="28"/>
          <w:szCs w:val="28"/>
        </w:rPr>
      </w:pPr>
      <w:r w:rsidRPr="00822EE6">
        <w:rPr>
          <w:rFonts w:ascii="Times New Roman" w:hAnsi="Times New Roman" w:cs="Times New Roman"/>
          <w:sz w:val="28"/>
          <w:szCs w:val="28"/>
        </w:rPr>
        <w:t>- участвует в предупреждении и ликвидации последствий чрезвычайных ситуаций в границах Поселения;</w:t>
      </w:r>
    </w:p>
    <w:p w:rsidR="00822EE6" w:rsidRPr="00822EE6" w:rsidRDefault="00822EE6" w:rsidP="00822EE6">
      <w:pPr>
        <w:spacing w:line="240" w:lineRule="auto"/>
        <w:ind w:firstLine="720"/>
        <w:jc w:val="both"/>
        <w:rPr>
          <w:rFonts w:ascii="Times New Roman" w:hAnsi="Times New Roman" w:cs="Times New Roman"/>
          <w:sz w:val="28"/>
          <w:szCs w:val="28"/>
        </w:rPr>
      </w:pPr>
      <w:r w:rsidRPr="00822EE6">
        <w:rPr>
          <w:rFonts w:ascii="Times New Roman" w:hAnsi="Times New Roman" w:cs="Times New Roman"/>
          <w:sz w:val="28"/>
          <w:szCs w:val="28"/>
        </w:rPr>
        <w:t>- обеспечивает проведение первичных мер пожарной безопасности в границах населенных пунктов Поселения;</w:t>
      </w:r>
    </w:p>
    <w:p w:rsidR="00822EE6" w:rsidRPr="00822EE6" w:rsidRDefault="00822EE6" w:rsidP="00822EE6">
      <w:pPr>
        <w:tabs>
          <w:tab w:val="left" w:pos="0"/>
        </w:tabs>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организует и обеспечивает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822EE6" w:rsidRPr="00822EE6" w:rsidRDefault="00822EE6" w:rsidP="00822EE6">
      <w:pPr>
        <w:tabs>
          <w:tab w:val="left" w:pos="0"/>
        </w:tabs>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822EE6" w:rsidRPr="00822EE6" w:rsidRDefault="00822EE6" w:rsidP="00822EE6">
      <w:pPr>
        <w:spacing w:line="240" w:lineRule="auto"/>
        <w:ind w:firstLine="720"/>
        <w:jc w:val="both"/>
        <w:rPr>
          <w:rFonts w:ascii="Times New Roman" w:hAnsi="Times New Roman" w:cs="Times New Roman"/>
          <w:sz w:val="28"/>
          <w:szCs w:val="28"/>
        </w:rPr>
      </w:pPr>
      <w:r w:rsidRPr="00822EE6">
        <w:rPr>
          <w:rFonts w:ascii="Times New Roman" w:hAnsi="Times New Roman" w:cs="Times New Roman"/>
          <w:sz w:val="28"/>
          <w:szCs w:val="28"/>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822EE6" w:rsidRPr="00822EE6" w:rsidRDefault="00822EE6" w:rsidP="00822EE6">
      <w:pPr>
        <w:spacing w:line="240" w:lineRule="auto"/>
        <w:ind w:firstLine="720"/>
        <w:jc w:val="both"/>
        <w:rPr>
          <w:rFonts w:ascii="Times New Roman" w:hAnsi="Times New Roman" w:cs="Times New Roman"/>
          <w:sz w:val="28"/>
          <w:szCs w:val="28"/>
        </w:rPr>
      </w:pPr>
      <w:r w:rsidRPr="00822EE6">
        <w:rPr>
          <w:rFonts w:ascii="Times New Roman" w:hAnsi="Times New Roman" w:cs="Times New Roman"/>
          <w:sz w:val="28"/>
          <w:szCs w:val="28"/>
        </w:rPr>
        <w:t>- обеспечивает осуществление мероприятий по обеспечению безопасности людей на водных объектах, охране их жизни и здоровья;</w:t>
      </w:r>
    </w:p>
    <w:p w:rsidR="00822EE6" w:rsidRPr="00822EE6" w:rsidRDefault="00822EE6" w:rsidP="00822EE6">
      <w:pPr>
        <w:spacing w:line="240" w:lineRule="auto"/>
        <w:ind w:firstLine="720"/>
        <w:jc w:val="both"/>
        <w:rPr>
          <w:rFonts w:ascii="Times New Roman" w:hAnsi="Times New Roman" w:cs="Times New Roman"/>
          <w:sz w:val="28"/>
          <w:szCs w:val="28"/>
        </w:rPr>
      </w:pPr>
      <w:r w:rsidRPr="00822EE6">
        <w:rPr>
          <w:rFonts w:ascii="Times New Roman" w:hAnsi="Times New Roman" w:cs="Times New Roman"/>
          <w:sz w:val="28"/>
          <w:szCs w:val="28"/>
        </w:rPr>
        <w:lastRenderedPageBreak/>
        <w:t>- осуществляет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22EE6" w:rsidRPr="00822EE6" w:rsidRDefault="00822EE6" w:rsidP="00822EE6">
      <w:pPr>
        <w:spacing w:line="240" w:lineRule="auto"/>
        <w:ind w:firstLine="720"/>
        <w:jc w:val="both"/>
        <w:rPr>
          <w:rFonts w:ascii="Times New Roman" w:hAnsi="Times New Roman" w:cs="Times New Roman"/>
          <w:sz w:val="28"/>
          <w:szCs w:val="28"/>
        </w:rPr>
      </w:pPr>
      <w:r w:rsidRPr="00822EE6">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822EE6" w:rsidRPr="00822EE6" w:rsidRDefault="00822EE6" w:rsidP="00822EE6">
      <w:pPr>
        <w:tabs>
          <w:tab w:val="left" w:pos="0"/>
        </w:tabs>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822EE6" w:rsidRPr="00822EE6" w:rsidRDefault="00822EE6" w:rsidP="00822EE6">
      <w:pPr>
        <w:spacing w:line="240" w:lineRule="auto"/>
        <w:ind w:firstLine="709"/>
        <w:jc w:val="both"/>
        <w:rPr>
          <w:rFonts w:ascii="Times New Roman" w:hAnsi="Times New Roman" w:cs="Times New Roman"/>
          <w:color w:val="000000"/>
          <w:sz w:val="28"/>
          <w:szCs w:val="28"/>
        </w:rPr>
      </w:pPr>
      <w:r w:rsidRPr="00822EE6">
        <w:rPr>
          <w:rFonts w:ascii="Times New Roman" w:hAnsi="Times New Roman" w:cs="Times New Roman"/>
          <w:color w:val="000000"/>
          <w:sz w:val="28"/>
          <w:szCs w:val="28"/>
        </w:rPr>
        <w:t>4.8.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822EE6" w:rsidRPr="00822EE6" w:rsidRDefault="00822EE6" w:rsidP="00822EE6">
      <w:pPr>
        <w:pStyle w:val="21"/>
        <w:rPr>
          <w:rFonts w:ascii="Times New Roman" w:hAnsi="Times New Roman" w:cs="Times New Roman"/>
          <w:sz w:val="28"/>
          <w:szCs w:val="28"/>
        </w:rPr>
      </w:pPr>
      <w:r w:rsidRPr="00822EE6">
        <w:rPr>
          <w:rFonts w:ascii="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822EE6" w:rsidRPr="00822EE6" w:rsidRDefault="00822EE6" w:rsidP="00822EE6">
      <w:pPr>
        <w:spacing w:line="240" w:lineRule="auto"/>
        <w:ind w:firstLine="720"/>
        <w:jc w:val="both"/>
        <w:rPr>
          <w:rFonts w:ascii="Times New Roman" w:hAnsi="Times New Roman" w:cs="Times New Roman"/>
          <w:sz w:val="28"/>
          <w:szCs w:val="28"/>
        </w:rPr>
      </w:pPr>
      <w:r w:rsidRPr="00822EE6">
        <w:rPr>
          <w:rFonts w:ascii="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822EE6" w:rsidRPr="00822EE6" w:rsidRDefault="00822EE6" w:rsidP="00822EE6">
      <w:pPr>
        <w:spacing w:line="240" w:lineRule="auto"/>
        <w:ind w:firstLine="720"/>
        <w:jc w:val="both"/>
        <w:rPr>
          <w:rFonts w:ascii="Times New Roman" w:hAnsi="Times New Roman" w:cs="Times New Roman"/>
          <w:color w:val="000000"/>
          <w:sz w:val="28"/>
          <w:szCs w:val="28"/>
        </w:rPr>
      </w:pPr>
      <w:r w:rsidRPr="00822EE6">
        <w:rPr>
          <w:rFonts w:ascii="Times New Roman" w:hAnsi="Times New Roman" w:cs="Times New Roman"/>
          <w:color w:val="000000"/>
          <w:sz w:val="28"/>
          <w:szCs w:val="28"/>
        </w:rPr>
        <w:t>4.9. Иные полномочия:</w:t>
      </w:r>
    </w:p>
    <w:p w:rsidR="00822EE6" w:rsidRPr="00822EE6" w:rsidRDefault="00822EE6" w:rsidP="00822EE6">
      <w:pPr>
        <w:spacing w:line="240" w:lineRule="auto"/>
        <w:ind w:firstLine="720"/>
        <w:jc w:val="both"/>
        <w:rPr>
          <w:rFonts w:ascii="Times New Roman" w:hAnsi="Times New Roman" w:cs="Times New Roman"/>
          <w:sz w:val="28"/>
          <w:szCs w:val="28"/>
        </w:rPr>
      </w:pPr>
      <w:r w:rsidRPr="00822EE6">
        <w:rPr>
          <w:rFonts w:ascii="Times New Roman" w:hAnsi="Times New Roman" w:cs="Times New Roman"/>
          <w:sz w:val="28"/>
          <w:szCs w:val="28"/>
        </w:rPr>
        <w:t>- обеспечивает формирование архивных фондов поселения;</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-осуществляет в пределах своих полномочий международные и внешнеэкономические связи в соответствии с федеральными законами;</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регистрирует  акты гражданского состояния, согласно законодательству;</w:t>
      </w:r>
    </w:p>
    <w:p w:rsidR="00822EE6" w:rsidRPr="00822EE6" w:rsidRDefault="00822EE6" w:rsidP="00822EE6">
      <w:pPr>
        <w:pStyle w:val="aa"/>
        <w:rPr>
          <w:rFonts w:ascii="Times New Roman" w:hAnsi="Times New Roman" w:cs="Times New Roman"/>
          <w:sz w:val="28"/>
          <w:szCs w:val="28"/>
        </w:rPr>
      </w:pPr>
      <w:r w:rsidRPr="00822EE6">
        <w:rPr>
          <w:rFonts w:ascii="Times New Roman" w:hAnsi="Times New Roman" w:cs="Times New Roman"/>
          <w:sz w:val="28"/>
          <w:szCs w:val="28"/>
        </w:rPr>
        <w:t xml:space="preserve">- вправе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подпунктами 8, </w:t>
      </w:r>
      <w:hyperlink r:id="rId5" w:history="1">
        <w:r w:rsidRPr="00822EE6">
          <w:rPr>
            <w:rStyle w:val="a3"/>
            <w:rFonts w:ascii="Times New Roman" w:hAnsi="Times New Roman" w:cs="Times New Roman"/>
            <w:sz w:val="28"/>
            <w:szCs w:val="28"/>
          </w:rPr>
          <w:t>9</w:t>
        </w:r>
      </w:hyperlink>
      <w:r w:rsidRPr="00822EE6">
        <w:rPr>
          <w:rFonts w:ascii="Times New Roman" w:hAnsi="Times New Roman" w:cs="Times New Roman"/>
          <w:sz w:val="28"/>
          <w:szCs w:val="28"/>
        </w:rPr>
        <w:t xml:space="preserve">, </w:t>
      </w:r>
      <w:hyperlink r:id="rId6" w:history="1">
        <w:r w:rsidRPr="00822EE6">
          <w:rPr>
            <w:rStyle w:val="a3"/>
            <w:rFonts w:ascii="Times New Roman" w:hAnsi="Times New Roman" w:cs="Times New Roman"/>
            <w:sz w:val="28"/>
            <w:szCs w:val="28"/>
          </w:rPr>
          <w:t>15</w:t>
        </w:r>
      </w:hyperlink>
      <w:r w:rsidRPr="00822EE6">
        <w:rPr>
          <w:rFonts w:ascii="Times New Roman" w:hAnsi="Times New Roman" w:cs="Times New Roman"/>
          <w:sz w:val="28"/>
          <w:szCs w:val="28"/>
        </w:rPr>
        <w:t xml:space="preserve"> и </w:t>
      </w:r>
      <w:hyperlink r:id="rId7" w:history="1">
        <w:r w:rsidRPr="00822EE6">
          <w:rPr>
            <w:rStyle w:val="a3"/>
            <w:rFonts w:ascii="Times New Roman" w:hAnsi="Times New Roman" w:cs="Times New Roman"/>
            <w:sz w:val="28"/>
            <w:szCs w:val="28"/>
          </w:rPr>
          <w:t>19 пункта 1 статьи 7</w:t>
        </w:r>
      </w:hyperlink>
      <w:r w:rsidRPr="00822EE6">
        <w:rPr>
          <w:rFonts w:ascii="Times New Roman" w:hAnsi="Times New Roman" w:cs="Times New Roman"/>
          <w:sz w:val="28"/>
          <w:szCs w:val="28"/>
        </w:rPr>
        <w:t xml:space="preserve"> Устава Поселения и организует их проведение.</w:t>
      </w:r>
    </w:p>
    <w:p w:rsidR="00822EE6" w:rsidRPr="00822EE6" w:rsidRDefault="00822EE6" w:rsidP="00822EE6">
      <w:pPr>
        <w:spacing w:line="240" w:lineRule="auto"/>
        <w:ind w:firstLine="698"/>
        <w:jc w:val="both"/>
        <w:rPr>
          <w:rFonts w:ascii="Times New Roman" w:hAnsi="Times New Roman" w:cs="Times New Roman"/>
          <w:color w:val="000000"/>
          <w:sz w:val="28"/>
          <w:szCs w:val="28"/>
        </w:rPr>
      </w:pPr>
      <w:r w:rsidRPr="00822EE6">
        <w:rPr>
          <w:rFonts w:ascii="Times New Roman" w:hAnsi="Times New Roman" w:cs="Times New Roman"/>
          <w:sz w:val="28"/>
          <w:szCs w:val="28"/>
        </w:rPr>
        <w:lastRenderedPageBreak/>
        <w:tab/>
      </w:r>
      <w:r w:rsidRPr="00822EE6">
        <w:rPr>
          <w:rFonts w:ascii="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822EE6" w:rsidRPr="00822EE6" w:rsidRDefault="00822EE6" w:rsidP="00822EE6">
      <w:pPr>
        <w:spacing w:line="240" w:lineRule="auto"/>
        <w:ind w:firstLine="698"/>
        <w:jc w:val="both"/>
        <w:rPr>
          <w:rFonts w:ascii="Times New Roman" w:hAnsi="Times New Roman" w:cs="Times New Roman"/>
          <w:color w:val="000000"/>
          <w:sz w:val="28"/>
          <w:szCs w:val="28"/>
        </w:rPr>
      </w:pPr>
      <w:r w:rsidRPr="00822EE6">
        <w:rPr>
          <w:rFonts w:ascii="Times New Roman" w:hAnsi="Times New Roman" w:cs="Times New Roman"/>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22EE6" w:rsidRPr="00822EE6" w:rsidRDefault="00822EE6" w:rsidP="00822EE6">
      <w:pPr>
        <w:spacing w:line="240" w:lineRule="auto"/>
        <w:ind w:firstLine="698"/>
        <w:jc w:val="both"/>
        <w:rPr>
          <w:rFonts w:ascii="Times New Roman" w:hAnsi="Times New Roman" w:cs="Times New Roman"/>
          <w:sz w:val="28"/>
          <w:szCs w:val="28"/>
        </w:rPr>
      </w:pPr>
      <w:r w:rsidRPr="00822EE6">
        <w:rPr>
          <w:rFonts w:ascii="Times New Roman" w:hAnsi="Times New Roman" w:cs="Times New Roman"/>
          <w:sz w:val="28"/>
          <w:szCs w:val="28"/>
        </w:rPr>
        <w:t>- осуществляет иные полномочия по вопросам местного значения Поселения, за исключением полномочий, отнесенных законодательством, Уставом Поселения, решениями Совета Поселения к компетенции Совета Поселения, Главы Поселения или иных органов местного самоуправления Поселения.</w:t>
      </w:r>
    </w:p>
    <w:p w:rsidR="00822EE6" w:rsidRDefault="00822EE6" w:rsidP="00822EE6">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5. Глава сельского поселения</w:t>
      </w:r>
    </w:p>
    <w:p w:rsidR="00822EE6" w:rsidRDefault="00822EE6" w:rsidP="00822EE6">
      <w:pPr>
        <w:pStyle w:val="ConsNonformat"/>
        <w:widowControl/>
        <w:ind w:right="0"/>
        <w:jc w:val="both"/>
        <w:rPr>
          <w:rFonts w:ascii="Times New Roman" w:hAnsi="Times New Roman" w:cs="Times New Roman"/>
          <w:sz w:val="28"/>
          <w:szCs w:val="28"/>
        </w:rPr>
      </w:pP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5.1. Исполнительным комитетом Поселения  руководит Глава сельского поселения, </w:t>
      </w:r>
      <w:proofErr w:type="gramStart"/>
      <w:r>
        <w:rPr>
          <w:rFonts w:ascii="Times New Roman" w:hAnsi="Times New Roman" w:cs="Times New Roman"/>
          <w:sz w:val="28"/>
          <w:szCs w:val="28"/>
        </w:rPr>
        <w:t>избираемый</w:t>
      </w:r>
      <w:proofErr w:type="gramEnd"/>
      <w:r>
        <w:rPr>
          <w:rFonts w:ascii="Times New Roman" w:hAnsi="Times New Roman" w:cs="Times New Roman"/>
          <w:sz w:val="28"/>
          <w:szCs w:val="28"/>
        </w:rPr>
        <w:t xml:space="preserve"> Советом Поселения.</w:t>
      </w:r>
    </w:p>
    <w:p w:rsidR="00822EE6" w:rsidRDefault="00822EE6" w:rsidP="00822EE6">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В своей деятельности Глава сельского поселения подконтролен и подотчетен Совету и несет персональную ответственность за выполнение возложенных на Исполнительный комитет задач и осуществление ею своих функций.</w:t>
      </w:r>
      <w:proofErr w:type="gramEnd"/>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5.3. В случае временного </w:t>
      </w:r>
      <w:proofErr w:type="gramStart"/>
      <w:r>
        <w:rPr>
          <w:rFonts w:ascii="Times New Roman" w:hAnsi="Times New Roman" w:cs="Times New Roman"/>
          <w:sz w:val="28"/>
          <w:szCs w:val="28"/>
        </w:rPr>
        <w:t>отсутствия Главы сельского поселения  обязанности функции исполнительного комитета</w:t>
      </w:r>
      <w:proofErr w:type="gramEnd"/>
      <w:r>
        <w:rPr>
          <w:rFonts w:ascii="Times New Roman" w:hAnsi="Times New Roman" w:cs="Times New Roman"/>
          <w:sz w:val="28"/>
          <w:szCs w:val="28"/>
        </w:rPr>
        <w:t xml:space="preserve"> исполняет секретарь исполнительного комитета.</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5.4. В случае досрочного </w:t>
      </w:r>
      <w:proofErr w:type="gramStart"/>
      <w:r>
        <w:rPr>
          <w:rFonts w:ascii="Times New Roman" w:hAnsi="Times New Roman" w:cs="Times New Roman"/>
          <w:sz w:val="28"/>
          <w:szCs w:val="28"/>
        </w:rPr>
        <w:t>прекращения полномочий Главы сельского поселения его обязанности</w:t>
      </w:r>
      <w:proofErr w:type="gramEnd"/>
      <w:r>
        <w:rPr>
          <w:rFonts w:ascii="Times New Roman" w:hAnsi="Times New Roman" w:cs="Times New Roman"/>
          <w:sz w:val="28"/>
          <w:szCs w:val="28"/>
        </w:rPr>
        <w:t xml:space="preserve"> исполняет один из его заместителей Совета сельского поселения  до избрания другой кандидатуры на должность Главы сельского поселения по результатам конкурса.</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5.5. Глава сельского поселения издает постановления и распоряжения в пределах своих полномочий. Порядок подготовки правовых актов Главы сельского поселения, их согласования и подписания определяется Положением, утверждаемым Главой сельского поселения. Правовые акты Главы сельского поселения вступают в силу со дня их подписания, если иное не предусмотрено самим актом. Правовые акты Главы сельского поселения обязательны для исполнения на территории поселения  всеми расположенными на территории Поселения  предприятиями, учреждениями, организациями, общественными и религиозными объединениями, а также гражданами и должностными лицами.</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5.6. В сфере осуществления исполнительно-распорядительной деятельности Глава сельского поселения:</w:t>
      </w:r>
    </w:p>
    <w:p w:rsidR="00822EE6" w:rsidRPr="00822EE6" w:rsidRDefault="00822EE6" w:rsidP="00822EE6">
      <w:pPr>
        <w:spacing w:line="240" w:lineRule="auto"/>
        <w:jc w:val="both"/>
        <w:rPr>
          <w:rFonts w:ascii="Times New Roman" w:hAnsi="Times New Roman" w:cs="Times New Roman"/>
          <w:sz w:val="28"/>
          <w:szCs w:val="28"/>
        </w:rPr>
      </w:pPr>
      <w:r>
        <w:rPr>
          <w:sz w:val="28"/>
          <w:szCs w:val="28"/>
        </w:rPr>
        <w:t xml:space="preserve">        </w:t>
      </w:r>
      <w:r w:rsidRPr="00822EE6">
        <w:rPr>
          <w:rFonts w:ascii="Times New Roman" w:hAnsi="Times New Roman" w:cs="Times New Roman"/>
          <w:sz w:val="28"/>
          <w:szCs w:val="28"/>
        </w:rPr>
        <w:t>- представляет Исполнительный комитет Поселения и Совет Поселения, с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lastRenderedPageBreak/>
        <w:t xml:space="preserve">      - представляет на рассмотрение Совета Поселения проекты бюджета Поселения и отчеты о его исполнении;</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822EE6" w:rsidRPr="00822EE6" w:rsidRDefault="00822EE6" w:rsidP="00822EE6">
      <w:pPr>
        <w:pStyle w:val="2"/>
        <w:rPr>
          <w:rFonts w:ascii="Times New Roman" w:hAnsi="Times New Roman" w:cs="Times New Roman"/>
          <w:sz w:val="28"/>
          <w:szCs w:val="28"/>
        </w:rPr>
      </w:pPr>
      <w:r w:rsidRPr="00822EE6">
        <w:rPr>
          <w:rFonts w:ascii="Times New Roman" w:hAnsi="Times New Roman" w:cs="Times New Roman"/>
          <w:sz w:val="28"/>
          <w:szCs w:val="28"/>
        </w:rPr>
        <w:t xml:space="preserve">      - вносит на утверждение Совета Поселения прое</w:t>
      </w:r>
      <w:proofErr w:type="gramStart"/>
      <w:r w:rsidRPr="00822EE6">
        <w:rPr>
          <w:rFonts w:ascii="Times New Roman" w:hAnsi="Times New Roman" w:cs="Times New Roman"/>
          <w:sz w:val="28"/>
          <w:szCs w:val="28"/>
        </w:rPr>
        <w:t>кт стр</w:t>
      </w:r>
      <w:proofErr w:type="gramEnd"/>
      <w:r w:rsidRPr="00822EE6">
        <w:rPr>
          <w:rFonts w:ascii="Times New Roman" w:hAnsi="Times New Roman" w:cs="Times New Roman"/>
          <w:sz w:val="28"/>
          <w:szCs w:val="28"/>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назначает и освобождает от должности муниципальных служащих и иных работников Исполнительного комитета Поселения, осуществляет </w:t>
      </w:r>
      <w:proofErr w:type="gramStart"/>
      <w:r w:rsidRPr="00822EE6">
        <w:rPr>
          <w:rFonts w:ascii="Times New Roman" w:hAnsi="Times New Roman" w:cs="Times New Roman"/>
          <w:sz w:val="28"/>
          <w:szCs w:val="28"/>
        </w:rPr>
        <w:t>контроль за</w:t>
      </w:r>
      <w:proofErr w:type="gramEnd"/>
      <w:r w:rsidRPr="00822EE6">
        <w:rPr>
          <w:rFonts w:ascii="Times New Roman" w:hAnsi="Times New Roman" w:cs="Times New Roman"/>
          <w:sz w:val="28"/>
          <w:szCs w:val="28"/>
        </w:rPr>
        <w:t xml:space="preserve"> их деятельностью, применяет к ним меры поощрения и дисциплинарной ответственности;</w:t>
      </w:r>
    </w:p>
    <w:p w:rsidR="00822EE6" w:rsidRPr="00822EE6" w:rsidRDefault="00822EE6" w:rsidP="00822EE6">
      <w:pPr>
        <w:pStyle w:val="2"/>
        <w:rPr>
          <w:rFonts w:ascii="Times New Roman" w:hAnsi="Times New Roman" w:cs="Times New Roman"/>
          <w:sz w:val="28"/>
          <w:szCs w:val="28"/>
        </w:rPr>
      </w:pPr>
      <w:r w:rsidRPr="00822EE6">
        <w:rPr>
          <w:rFonts w:ascii="Times New Roman" w:hAnsi="Times New Roman" w:cs="Times New Roman"/>
          <w:sz w:val="28"/>
          <w:szCs w:val="28"/>
        </w:rPr>
        <w:t xml:space="preserve">        - распоряжается средствами Поселения в соответствии с утвержденным бюджетом, открывает и закрывает бюджетные и иные счета Поселения в банковских учреждениях;</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не реже одного раза в год представляет Совету Поселения отчеты о своей деятельности и деятельности Исполнительного комитета Поселения;</w:t>
      </w:r>
    </w:p>
    <w:p w:rsidR="00822EE6" w:rsidRPr="00822EE6" w:rsidRDefault="00822EE6" w:rsidP="00822EE6">
      <w:pPr>
        <w:pStyle w:val="aa"/>
        <w:ind w:firstLine="0"/>
        <w:rPr>
          <w:rFonts w:ascii="Times New Roman" w:hAnsi="Times New Roman" w:cs="Times New Roman"/>
          <w:sz w:val="28"/>
          <w:szCs w:val="28"/>
        </w:rPr>
      </w:pPr>
      <w:r w:rsidRPr="00822EE6">
        <w:rPr>
          <w:rFonts w:ascii="Times New Roman" w:hAnsi="Times New Roman" w:cs="Times New Roman"/>
          <w:sz w:val="28"/>
          <w:szCs w:val="28"/>
        </w:rPr>
        <w:t xml:space="preserve">        -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822EE6" w:rsidRPr="00822EE6" w:rsidRDefault="00822EE6" w:rsidP="00822EE6">
      <w:pPr>
        <w:pStyle w:val="2"/>
        <w:rPr>
          <w:rFonts w:ascii="Times New Roman" w:hAnsi="Times New Roman" w:cs="Times New Roman"/>
          <w:sz w:val="28"/>
          <w:szCs w:val="28"/>
        </w:rPr>
      </w:pPr>
      <w:r w:rsidRPr="00822EE6">
        <w:rPr>
          <w:rFonts w:ascii="Times New Roman" w:hAnsi="Times New Roman" w:cs="Times New Roman"/>
          <w:sz w:val="28"/>
          <w:szCs w:val="28"/>
        </w:rPr>
        <w:t xml:space="preserve">        -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822EE6" w:rsidRPr="00822EE6" w:rsidRDefault="00822EE6" w:rsidP="00822EE6">
      <w:pPr>
        <w:pStyle w:val="2"/>
        <w:rPr>
          <w:rFonts w:ascii="Times New Roman" w:hAnsi="Times New Roman" w:cs="Times New Roman"/>
          <w:sz w:val="28"/>
          <w:szCs w:val="28"/>
        </w:rPr>
      </w:pPr>
      <w:r w:rsidRPr="00822EE6">
        <w:rPr>
          <w:rFonts w:ascii="Times New Roman" w:hAnsi="Times New Roman" w:cs="Times New Roman"/>
          <w:sz w:val="28"/>
          <w:szCs w:val="28"/>
        </w:rPr>
        <w:t xml:space="preserve">        -  несет персональную ответственность за выполнением Исполнительным комитетом Поселения входящих в его компетенцию полномочий;</w:t>
      </w:r>
    </w:p>
    <w:p w:rsidR="00822EE6" w:rsidRPr="00822EE6" w:rsidRDefault="00822EE6" w:rsidP="00822EE6">
      <w:pPr>
        <w:spacing w:line="240" w:lineRule="auto"/>
        <w:jc w:val="both"/>
        <w:rPr>
          <w:rFonts w:ascii="Times New Roman" w:hAnsi="Times New Roman" w:cs="Times New Roman"/>
          <w:sz w:val="28"/>
          <w:szCs w:val="28"/>
        </w:rPr>
      </w:pPr>
      <w:r w:rsidRPr="00822EE6">
        <w:rPr>
          <w:rFonts w:ascii="Times New Roman" w:hAnsi="Times New Roman" w:cs="Times New Roman"/>
          <w:sz w:val="28"/>
          <w:szCs w:val="28"/>
        </w:rPr>
        <w:t xml:space="preserve">        - осуществляет иные полномочия в соответствии с законодательством,  Уставом Поселения, решениями Совета Поселения и заключенным контрактом.</w:t>
      </w:r>
      <w:r w:rsidRPr="00822EE6">
        <w:rPr>
          <w:rStyle w:val="ac"/>
          <w:rFonts w:ascii="Times New Roman" w:hAnsi="Times New Roman" w:cs="Times New Roman"/>
          <w:sz w:val="28"/>
          <w:szCs w:val="28"/>
        </w:rPr>
        <w:t xml:space="preserve"> </w:t>
      </w:r>
    </w:p>
    <w:p w:rsidR="00822EE6" w:rsidRPr="00822EE6" w:rsidRDefault="00822EE6" w:rsidP="00822EE6">
      <w:pPr>
        <w:pStyle w:val="ConsNormal"/>
        <w:widowControl/>
        <w:ind w:right="0" w:firstLine="0"/>
        <w:jc w:val="both"/>
        <w:rPr>
          <w:rFonts w:ascii="Times New Roman" w:hAnsi="Times New Roman" w:cs="Times New Roman"/>
          <w:sz w:val="28"/>
          <w:szCs w:val="28"/>
        </w:rPr>
      </w:pPr>
      <w:r w:rsidRPr="00822EE6">
        <w:rPr>
          <w:rFonts w:ascii="Times New Roman" w:hAnsi="Times New Roman" w:cs="Times New Roman"/>
          <w:sz w:val="28"/>
          <w:szCs w:val="28"/>
        </w:rPr>
        <w:t xml:space="preserve">        5.7. В сфере взаимодействия с Советом  поселения Глава сельского поселения вносит в Совет поселения:</w:t>
      </w:r>
    </w:p>
    <w:p w:rsidR="00822EE6" w:rsidRPr="00822EE6" w:rsidRDefault="00822EE6" w:rsidP="00822EE6">
      <w:pPr>
        <w:pStyle w:val="ConsNormal"/>
        <w:widowControl/>
        <w:ind w:right="0" w:firstLine="0"/>
        <w:jc w:val="both"/>
        <w:rPr>
          <w:rFonts w:ascii="Times New Roman" w:hAnsi="Times New Roman" w:cs="Times New Roman"/>
          <w:sz w:val="28"/>
          <w:szCs w:val="28"/>
        </w:rPr>
      </w:pPr>
      <w:r w:rsidRPr="00822EE6">
        <w:rPr>
          <w:rFonts w:ascii="Times New Roman" w:hAnsi="Times New Roman" w:cs="Times New Roman"/>
          <w:sz w:val="28"/>
          <w:szCs w:val="28"/>
        </w:rPr>
        <w:lastRenderedPageBreak/>
        <w:t xml:space="preserve">      -   предложения о структуре Исполнительного комитета;</w:t>
      </w:r>
    </w:p>
    <w:p w:rsidR="00822EE6" w:rsidRPr="00822EE6" w:rsidRDefault="00822EE6" w:rsidP="00822EE6">
      <w:pPr>
        <w:pStyle w:val="ConsNormal"/>
        <w:widowControl/>
        <w:ind w:right="0" w:firstLine="0"/>
        <w:jc w:val="both"/>
        <w:rPr>
          <w:rFonts w:ascii="Times New Roman" w:hAnsi="Times New Roman" w:cs="Times New Roman"/>
          <w:sz w:val="28"/>
          <w:szCs w:val="28"/>
        </w:rPr>
      </w:pPr>
      <w:r w:rsidRPr="00822EE6">
        <w:rPr>
          <w:rFonts w:ascii="Times New Roman" w:hAnsi="Times New Roman" w:cs="Times New Roman"/>
          <w:sz w:val="28"/>
          <w:szCs w:val="28"/>
        </w:rPr>
        <w:t xml:space="preserve">      -  проекты нормативных правовых актов Совета поселения;</w:t>
      </w:r>
    </w:p>
    <w:p w:rsidR="00822EE6" w:rsidRPr="00822EE6" w:rsidRDefault="00822EE6" w:rsidP="00822EE6">
      <w:pPr>
        <w:pStyle w:val="ConsNormal"/>
        <w:widowControl/>
        <w:ind w:right="0" w:firstLine="0"/>
        <w:jc w:val="both"/>
        <w:rPr>
          <w:rFonts w:ascii="Times New Roman" w:hAnsi="Times New Roman" w:cs="Times New Roman"/>
          <w:sz w:val="28"/>
          <w:szCs w:val="28"/>
        </w:rPr>
      </w:pPr>
      <w:r w:rsidRPr="00822EE6">
        <w:rPr>
          <w:rFonts w:ascii="Times New Roman" w:hAnsi="Times New Roman" w:cs="Times New Roman"/>
          <w:sz w:val="28"/>
          <w:szCs w:val="28"/>
        </w:rPr>
        <w:t xml:space="preserve">      - предложения, предусматривающие установление, изменение и отмену местных налогов и сборов, осуществление расходов из средств местного бюджета;</w:t>
      </w:r>
    </w:p>
    <w:p w:rsidR="00822EE6" w:rsidRPr="00822EE6" w:rsidRDefault="00822EE6" w:rsidP="00822EE6">
      <w:pPr>
        <w:pStyle w:val="ConsNormal"/>
        <w:widowControl/>
        <w:ind w:right="0" w:firstLine="0"/>
        <w:jc w:val="both"/>
        <w:rPr>
          <w:rFonts w:ascii="Times New Roman" w:hAnsi="Times New Roman" w:cs="Times New Roman"/>
          <w:sz w:val="28"/>
          <w:szCs w:val="28"/>
        </w:rPr>
      </w:pPr>
      <w:r w:rsidRPr="00822EE6">
        <w:rPr>
          <w:rFonts w:ascii="Times New Roman" w:hAnsi="Times New Roman" w:cs="Times New Roman"/>
          <w:sz w:val="28"/>
          <w:szCs w:val="28"/>
        </w:rPr>
        <w:t xml:space="preserve">      -   предложения о созыве внеочередных заседаний Совета поселения; </w:t>
      </w:r>
    </w:p>
    <w:p w:rsidR="00822EE6" w:rsidRDefault="00822EE6" w:rsidP="00822EE6">
      <w:pPr>
        <w:pStyle w:val="ConsNormal"/>
        <w:widowControl/>
        <w:numPr>
          <w:ilvl w:val="0"/>
          <w:numId w:val="2"/>
        </w:numPr>
        <w:ind w:right="0"/>
        <w:jc w:val="both"/>
        <w:rPr>
          <w:rFonts w:ascii="Times New Roman" w:hAnsi="Times New Roman" w:cs="Times New Roman"/>
          <w:sz w:val="28"/>
          <w:szCs w:val="28"/>
        </w:rPr>
      </w:pPr>
      <w:r w:rsidRPr="00822EE6">
        <w:rPr>
          <w:rFonts w:ascii="Times New Roman" w:hAnsi="Times New Roman" w:cs="Times New Roman"/>
          <w:sz w:val="28"/>
          <w:szCs w:val="28"/>
        </w:rPr>
        <w:t>предложения о повестке дня заседаний Совета поселения</w:t>
      </w:r>
      <w:r>
        <w:rPr>
          <w:rFonts w:ascii="Times New Roman" w:hAnsi="Times New Roman" w:cs="Times New Roman"/>
          <w:sz w:val="28"/>
          <w:szCs w:val="28"/>
        </w:rPr>
        <w:t xml:space="preserve">. </w:t>
      </w:r>
    </w:p>
    <w:p w:rsidR="00822EE6" w:rsidRDefault="00822EE6" w:rsidP="00822EE6">
      <w:pPr>
        <w:pStyle w:val="ConsNormal"/>
        <w:widowControl/>
        <w:ind w:right="0"/>
        <w:jc w:val="both"/>
        <w:rPr>
          <w:rFonts w:ascii="Times New Roman" w:hAnsi="Times New Roman" w:cs="Times New Roman"/>
          <w:sz w:val="28"/>
          <w:szCs w:val="28"/>
        </w:rPr>
      </w:pPr>
    </w:p>
    <w:p w:rsidR="00822EE6" w:rsidRDefault="00822EE6" w:rsidP="00822EE6">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 xml:space="preserve">6. Организация деятельности Исполнительного комитета </w:t>
      </w:r>
    </w:p>
    <w:p w:rsidR="00822EE6" w:rsidRDefault="00822EE6" w:rsidP="00822EE6">
      <w:pPr>
        <w:pStyle w:val="ConsNonformat"/>
        <w:widowControl/>
        <w:ind w:right="0"/>
        <w:jc w:val="both"/>
        <w:rPr>
          <w:rFonts w:ascii="Times New Roman" w:hAnsi="Times New Roman" w:cs="Times New Roman"/>
          <w:sz w:val="28"/>
          <w:szCs w:val="28"/>
        </w:rPr>
      </w:pP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6.1. Структура Исполнительного комитета утверждается Советом Поселения по представлению Главы сельского поселения.</w:t>
      </w:r>
    </w:p>
    <w:p w:rsidR="00822EE6" w:rsidRPr="00822EE6" w:rsidRDefault="00822EE6" w:rsidP="00822EE6">
      <w:pPr>
        <w:spacing w:line="240" w:lineRule="auto"/>
        <w:ind w:firstLine="709"/>
        <w:jc w:val="both"/>
        <w:rPr>
          <w:rFonts w:ascii="Times New Roman" w:hAnsi="Times New Roman" w:cs="Times New Roman"/>
          <w:sz w:val="28"/>
          <w:szCs w:val="28"/>
        </w:rPr>
      </w:pPr>
      <w:r w:rsidRPr="00822EE6">
        <w:rPr>
          <w:rFonts w:ascii="Times New Roman" w:hAnsi="Times New Roman" w:cs="Times New Roman"/>
          <w:sz w:val="28"/>
          <w:szCs w:val="28"/>
        </w:rPr>
        <w:t>6.2. В структуру Исполнительного комитета Поселения входят Глава сельского поселения, секретарь исполнительного комитета, иные должностные лица и (или) отраслевые (функциональные) органы</w:t>
      </w:r>
      <w:r w:rsidRPr="00822EE6">
        <w:rPr>
          <w:rFonts w:ascii="Times New Roman" w:hAnsi="Times New Roman" w:cs="Times New Roman"/>
          <w:b/>
          <w:sz w:val="28"/>
          <w:szCs w:val="28"/>
        </w:rPr>
        <w:t xml:space="preserve"> </w:t>
      </w:r>
      <w:r w:rsidRPr="00822EE6">
        <w:rPr>
          <w:rFonts w:ascii="Times New Roman" w:hAnsi="Times New Roman" w:cs="Times New Roman"/>
          <w:sz w:val="28"/>
          <w:szCs w:val="28"/>
        </w:rPr>
        <w:t>Исполнительного комитета.</w:t>
      </w:r>
      <w:r w:rsidRPr="00822EE6">
        <w:rPr>
          <w:rStyle w:val="ac"/>
          <w:rFonts w:ascii="Times New Roman" w:hAnsi="Times New Roman" w:cs="Times New Roman"/>
          <w:sz w:val="28"/>
          <w:szCs w:val="28"/>
        </w:rPr>
        <w:t xml:space="preserve"> </w:t>
      </w:r>
    </w:p>
    <w:p w:rsidR="00822EE6" w:rsidRDefault="00822EE6" w:rsidP="00822EE6">
      <w:pPr>
        <w:spacing w:line="240" w:lineRule="auto"/>
        <w:ind w:firstLine="720"/>
        <w:jc w:val="both"/>
        <w:rPr>
          <w:sz w:val="28"/>
          <w:szCs w:val="28"/>
        </w:rPr>
      </w:pPr>
      <w:r w:rsidRPr="00822EE6">
        <w:rPr>
          <w:rFonts w:ascii="Times New Roman" w:hAnsi="Times New Roman" w:cs="Times New Roman"/>
          <w:sz w:val="28"/>
          <w:szCs w:val="28"/>
        </w:rPr>
        <w:t>6.3. Для оказания содействия в деятельности Исполнительного комитета Поселения, согласованного решения задач по решению вопросов местного значения, отнесенных к его компетенции, при Исполнительном комитете Поселения постановлением Главы сельского поселения могут образовываться координационные, экспертные и другие общественные (консультативные) советы. Указанные советы в структуру Исполнительного комитета Поселения не входят. Работа в них осуществляется на общественных началах</w:t>
      </w:r>
      <w:r>
        <w:rPr>
          <w:sz w:val="28"/>
          <w:szCs w:val="28"/>
        </w:rPr>
        <w:t xml:space="preserve">. </w:t>
      </w:r>
    </w:p>
    <w:p w:rsidR="00822EE6" w:rsidRDefault="00822EE6" w:rsidP="00822EE6">
      <w:pPr>
        <w:pStyle w:val="ConsNonformat"/>
        <w:widowControl/>
        <w:ind w:right="0"/>
        <w:jc w:val="both"/>
        <w:rPr>
          <w:rFonts w:ascii="Times New Roman" w:hAnsi="Times New Roman" w:cs="Times New Roman"/>
          <w:sz w:val="28"/>
          <w:szCs w:val="28"/>
        </w:rPr>
      </w:pPr>
    </w:p>
    <w:p w:rsidR="00822EE6" w:rsidRDefault="00822EE6" w:rsidP="00822EE6">
      <w:pPr>
        <w:pStyle w:val="ConsNormal"/>
        <w:widowControl/>
        <w:ind w:right="0" w:firstLine="0"/>
        <w:rPr>
          <w:rFonts w:ascii="Times New Roman" w:hAnsi="Times New Roman" w:cs="Times New Roman"/>
          <w:b/>
          <w:sz w:val="28"/>
          <w:szCs w:val="28"/>
        </w:rPr>
      </w:pPr>
      <w:r>
        <w:rPr>
          <w:rFonts w:ascii="Times New Roman" w:hAnsi="Times New Roman" w:cs="Times New Roman"/>
          <w:b/>
          <w:sz w:val="28"/>
          <w:szCs w:val="28"/>
        </w:rPr>
        <w:t xml:space="preserve">                                           7. Трудовые отношения</w:t>
      </w:r>
    </w:p>
    <w:p w:rsidR="00822EE6" w:rsidRDefault="00822EE6" w:rsidP="00822EE6">
      <w:pPr>
        <w:pStyle w:val="ConsNonformat"/>
        <w:widowControl/>
        <w:ind w:right="0"/>
        <w:jc w:val="both"/>
        <w:rPr>
          <w:rFonts w:ascii="Times New Roman" w:hAnsi="Times New Roman" w:cs="Times New Roman"/>
          <w:sz w:val="28"/>
          <w:szCs w:val="28"/>
        </w:rPr>
      </w:pP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7.1. Служба в Исполнительном комитете является муниципальной службой, осуществляемой в соответствии с законодательствами Российской Федерации и Республики Татарстан. Лица, осуществляющие службу на муниципальных должностях в Исполнительном комитете, являются муниципальными служащими.</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7.2. Отношения Исполнительного комитета и работников (муниципальных служащих и технических работников, не являющихся муниципальными служащими) регулируются трудовым законодательством, законодательством Российской Федерации и Республики Татарстан о муниципальной службе.</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7.3. Отношения Исполнительного комитета и руководителей подведомственных учреждений и предприятий регулируются трудовым законодательством, гражданским законодательством, настоящим Положением, заключаемыми с ними трудовыми договорами.</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7.4. Оплата труда работников Исполнительного комитета производится в порядке, установленном законодательством и муниципальными правовыми актами.</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7.5. Исполнительный комитет осуществляет предусмотренные законодательством Российской Федерации и Республики Татарстан  меры по охране труда и несет установленную законодательством ответственность.</w:t>
      </w:r>
    </w:p>
    <w:p w:rsidR="00822EE6" w:rsidRDefault="00822EE6" w:rsidP="00822EE6">
      <w:pPr>
        <w:pStyle w:val="ConsNormal"/>
        <w:widowControl/>
        <w:ind w:right="0" w:firstLine="0"/>
        <w:jc w:val="center"/>
        <w:rPr>
          <w:rFonts w:ascii="Times New Roman" w:hAnsi="Times New Roman" w:cs="Times New Roman"/>
          <w:b/>
          <w:sz w:val="28"/>
          <w:szCs w:val="28"/>
        </w:rPr>
      </w:pPr>
    </w:p>
    <w:p w:rsidR="00822EE6" w:rsidRDefault="00822EE6" w:rsidP="00822EE6">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8. Имущество и финансовая деятельность</w:t>
      </w:r>
    </w:p>
    <w:p w:rsidR="00822EE6" w:rsidRDefault="00822EE6" w:rsidP="00822EE6">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Исполнительного комитета</w:t>
      </w:r>
    </w:p>
    <w:p w:rsidR="00822EE6" w:rsidRDefault="00822EE6" w:rsidP="00822EE6">
      <w:pPr>
        <w:pStyle w:val="ConsNonformat"/>
        <w:widowControl/>
        <w:ind w:right="0"/>
        <w:jc w:val="both"/>
        <w:rPr>
          <w:rFonts w:ascii="Times New Roman" w:hAnsi="Times New Roman" w:cs="Times New Roman"/>
          <w:sz w:val="28"/>
          <w:szCs w:val="28"/>
        </w:rPr>
      </w:pP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8.1. Исполнительный комитет финансируется в соответствии со сметой расходов в пределах средств, предусмотренных на эти цели в бюджете Поселения, а также за счет других источников, не запрещенных законодательством.</w:t>
      </w: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8.2. Финансовую и экономическую основу Исполнительного комитета составляют: средства бюджета Поселения, муниципальные предприятия и учреждения, созданные для обеспечения функций, переданных в ведение Исполнительного комитета, а также иное муниципальное имущество, переданное Исполнительному комитету для осуществления управленческих функций.</w:t>
      </w:r>
    </w:p>
    <w:p w:rsidR="00822EE6" w:rsidRDefault="00822EE6" w:rsidP="00822EE6">
      <w:pPr>
        <w:pStyle w:val="ConsNormal"/>
        <w:widowControl/>
        <w:ind w:right="0" w:firstLine="0"/>
        <w:jc w:val="center"/>
        <w:rPr>
          <w:rFonts w:ascii="Times New Roman" w:hAnsi="Times New Roman" w:cs="Times New Roman"/>
          <w:b/>
          <w:sz w:val="28"/>
          <w:szCs w:val="28"/>
        </w:rPr>
      </w:pPr>
    </w:p>
    <w:p w:rsidR="00822EE6" w:rsidRDefault="00822EE6" w:rsidP="00822EE6">
      <w:pPr>
        <w:pStyle w:val="ConsNormal"/>
        <w:widowControl/>
        <w:ind w:right="0" w:firstLine="0"/>
        <w:rPr>
          <w:rFonts w:ascii="Times New Roman" w:hAnsi="Times New Roman" w:cs="Times New Roman"/>
          <w:b/>
          <w:sz w:val="28"/>
          <w:szCs w:val="28"/>
        </w:rPr>
      </w:pPr>
      <w:r>
        <w:rPr>
          <w:rFonts w:ascii="Times New Roman" w:hAnsi="Times New Roman" w:cs="Times New Roman"/>
          <w:b/>
          <w:sz w:val="28"/>
          <w:szCs w:val="28"/>
        </w:rPr>
        <w:t xml:space="preserve">                      9. Ликвидация и реорганизация Исполнительного комитета </w:t>
      </w:r>
    </w:p>
    <w:p w:rsidR="00822EE6" w:rsidRDefault="00822EE6" w:rsidP="00822EE6">
      <w:pPr>
        <w:pStyle w:val="ConsNonformat"/>
        <w:widowControl/>
        <w:ind w:right="0"/>
        <w:jc w:val="both"/>
        <w:rPr>
          <w:rFonts w:ascii="Times New Roman" w:hAnsi="Times New Roman" w:cs="Times New Roman"/>
          <w:sz w:val="28"/>
          <w:szCs w:val="28"/>
        </w:rPr>
      </w:pPr>
    </w:p>
    <w:p w:rsidR="00822EE6" w:rsidRDefault="00822EE6" w:rsidP="00822EE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9.1. Ликвидация и реорганизация Исполнительного комитета осуществляются в порядке, предусмотренным федеральным законодательством, законодательством Республики Татарстан и нормативными актами органа местного самоуправления.  </w:t>
      </w:r>
    </w:p>
    <w:p w:rsidR="00822EE6" w:rsidRDefault="00822EE6" w:rsidP="00822EE6">
      <w:pPr>
        <w:pStyle w:val="ConsNonformat"/>
        <w:widowControl/>
        <w:ind w:right="0"/>
        <w:jc w:val="both"/>
        <w:rPr>
          <w:rFonts w:ascii="Times New Roman" w:hAnsi="Times New Roman" w:cs="Times New Roman"/>
          <w:sz w:val="28"/>
          <w:szCs w:val="28"/>
        </w:rPr>
      </w:pPr>
    </w:p>
    <w:p w:rsidR="00822EE6" w:rsidRDefault="00822EE6" w:rsidP="00822EE6">
      <w:pPr>
        <w:pStyle w:val="ConsNormal"/>
        <w:widowControl/>
        <w:ind w:left="4248" w:right="0" w:firstLine="708"/>
        <w:rPr>
          <w:rFonts w:ascii="Times New Roman" w:hAnsi="Times New Roman" w:cs="Times New Roman"/>
          <w:sz w:val="28"/>
          <w:szCs w:val="28"/>
        </w:rPr>
      </w:pPr>
    </w:p>
    <w:tbl>
      <w:tblPr>
        <w:tblW w:w="0" w:type="auto"/>
        <w:tblInd w:w="5328" w:type="dxa"/>
        <w:tblLayout w:type="fixed"/>
        <w:tblLook w:val="04A0"/>
      </w:tblPr>
      <w:tblGrid>
        <w:gridCol w:w="4870"/>
      </w:tblGrid>
      <w:tr w:rsidR="00822EE6" w:rsidTr="00822EE6">
        <w:trPr>
          <w:trHeight w:val="796"/>
        </w:trPr>
        <w:tc>
          <w:tcPr>
            <w:tcW w:w="4870" w:type="dxa"/>
            <w:hideMark/>
          </w:tcPr>
          <w:p w:rsidR="00822EE6" w:rsidRDefault="00822EE6">
            <w:pPr>
              <w:pStyle w:val="ConsNormal"/>
              <w:ind w:left="72"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822EE6" w:rsidRDefault="00822EE6" w:rsidP="00822EE6">
      <w:pPr>
        <w:jc w:val="center"/>
        <w:rPr>
          <w:rFonts w:ascii="Times New Roman" w:hAnsi="Times New Roman" w:cs="Times New Roman"/>
          <w:sz w:val="28"/>
          <w:szCs w:val="28"/>
        </w:rPr>
      </w:pPr>
    </w:p>
    <w:p w:rsidR="00822EE6" w:rsidRDefault="00822EE6" w:rsidP="00822EE6">
      <w:pPr>
        <w:pStyle w:val="ConsNormal"/>
        <w:widowControl/>
        <w:ind w:right="0" w:firstLine="0"/>
        <w:jc w:val="both"/>
        <w:rPr>
          <w:rFonts w:ascii="Times New Roman" w:hAnsi="Times New Roman" w:cs="Times New Roman"/>
          <w:sz w:val="28"/>
          <w:szCs w:val="28"/>
        </w:rPr>
      </w:pPr>
    </w:p>
    <w:p w:rsidR="00822EE6" w:rsidRDefault="00822EE6" w:rsidP="00822EE6">
      <w:pPr>
        <w:pStyle w:val="ConsNormal"/>
        <w:widowControl/>
        <w:ind w:right="0" w:firstLine="0"/>
        <w:jc w:val="both"/>
        <w:rPr>
          <w:rFonts w:ascii="Times New Roman" w:hAnsi="Times New Roman" w:cs="Times New Roman"/>
          <w:sz w:val="28"/>
          <w:szCs w:val="28"/>
        </w:rPr>
      </w:pPr>
    </w:p>
    <w:p w:rsidR="00575C7F" w:rsidRDefault="00575C7F" w:rsidP="00575C7F">
      <w:pPr>
        <w:spacing w:after="0" w:line="240" w:lineRule="auto"/>
        <w:jc w:val="center"/>
        <w:rPr>
          <w:rFonts w:ascii="Times New Roman" w:hAnsi="Times New Roman"/>
          <w:sz w:val="28"/>
          <w:szCs w:val="28"/>
        </w:rPr>
      </w:pPr>
    </w:p>
    <w:p w:rsidR="00973FC8" w:rsidRDefault="00973FC8" w:rsidP="00575C7F">
      <w:pPr>
        <w:spacing w:after="0" w:line="240" w:lineRule="auto"/>
        <w:jc w:val="center"/>
        <w:rPr>
          <w:rFonts w:ascii="Times New Roman" w:hAnsi="Times New Roman"/>
          <w:sz w:val="28"/>
          <w:szCs w:val="28"/>
        </w:rPr>
      </w:pPr>
    </w:p>
    <w:p w:rsidR="00973FC8" w:rsidRDefault="00973FC8" w:rsidP="00575C7F">
      <w:pPr>
        <w:spacing w:after="0" w:line="240" w:lineRule="auto"/>
        <w:jc w:val="center"/>
        <w:rPr>
          <w:rFonts w:ascii="Times New Roman" w:hAnsi="Times New Roman"/>
          <w:sz w:val="28"/>
          <w:szCs w:val="28"/>
        </w:rPr>
      </w:pPr>
    </w:p>
    <w:p w:rsidR="00973FC8" w:rsidRDefault="00973FC8" w:rsidP="00575C7F">
      <w:pPr>
        <w:spacing w:after="0" w:line="240" w:lineRule="auto"/>
        <w:jc w:val="center"/>
        <w:rPr>
          <w:rFonts w:ascii="Times New Roman" w:hAnsi="Times New Roman"/>
          <w:sz w:val="28"/>
          <w:szCs w:val="28"/>
        </w:rPr>
      </w:pPr>
    </w:p>
    <w:p w:rsidR="00973FC8" w:rsidRDefault="00973FC8" w:rsidP="00575C7F">
      <w:pPr>
        <w:spacing w:after="0" w:line="240" w:lineRule="auto"/>
        <w:jc w:val="center"/>
        <w:rPr>
          <w:rFonts w:ascii="Times New Roman" w:hAnsi="Times New Roman"/>
          <w:sz w:val="28"/>
          <w:szCs w:val="28"/>
        </w:rPr>
      </w:pPr>
    </w:p>
    <w:p w:rsidR="00973FC8" w:rsidRDefault="00973FC8" w:rsidP="00575C7F">
      <w:pPr>
        <w:spacing w:after="0" w:line="240" w:lineRule="auto"/>
        <w:jc w:val="center"/>
        <w:rPr>
          <w:rFonts w:ascii="Times New Roman" w:hAnsi="Times New Roman"/>
          <w:sz w:val="28"/>
          <w:szCs w:val="28"/>
        </w:rPr>
      </w:pPr>
    </w:p>
    <w:p w:rsidR="00973FC8" w:rsidRDefault="00973FC8" w:rsidP="00575C7F">
      <w:pPr>
        <w:spacing w:after="0" w:line="240" w:lineRule="auto"/>
        <w:jc w:val="center"/>
        <w:rPr>
          <w:rFonts w:ascii="Times New Roman" w:hAnsi="Times New Roman"/>
          <w:sz w:val="28"/>
          <w:szCs w:val="28"/>
        </w:rPr>
      </w:pPr>
    </w:p>
    <w:p w:rsidR="00973FC8" w:rsidRDefault="00973FC8" w:rsidP="00575C7F">
      <w:pPr>
        <w:spacing w:after="0" w:line="240" w:lineRule="auto"/>
        <w:jc w:val="center"/>
        <w:rPr>
          <w:rFonts w:ascii="Times New Roman" w:hAnsi="Times New Roman"/>
          <w:sz w:val="28"/>
          <w:szCs w:val="28"/>
        </w:rPr>
      </w:pPr>
    </w:p>
    <w:p w:rsidR="00973FC8" w:rsidRDefault="00973FC8" w:rsidP="00575C7F">
      <w:pPr>
        <w:spacing w:after="0" w:line="240" w:lineRule="auto"/>
        <w:jc w:val="center"/>
        <w:rPr>
          <w:rFonts w:ascii="Times New Roman" w:hAnsi="Times New Roman"/>
          <w:sz w:val="28"/>
          <w:szCs w:val="28"/>
        </w:rPr>
      </w:pPr>
    </w:p>
    <w:p w:rsidR="00973FC8" w:rsidRDefault="00973FC8" w:rsidP="00575C7F">
      <w:pPr>
        <w:spacing w:after="0" w:line="240" w:lineRule="auto"/>
        <w:jc w:val="center"/>
        <w:rPr>
          <w:rFonts w:ascii="Times New Roman" w:hAnsi="Times New Roman"/>
          <w:sz w:val="28"/>
          <w:szCs w:val="28"/>
        </w:rPr>
      </w:pPr>
    </w:p>
    <w:p w:rsidR="00973FC8" w:rsidRDefault="00973FC8" w:rsidP="00575C7F">
      <w:pPr>
        <w:spacing w:after="0" w:line="240" w:lineRule="auto"/>
        <w:jc w:val="center"/>
        <w:rPr>
          <w:rFonts w:ascii="Times New Roman" w:hAnsi="Times New Roman"/>
          <w:sz w:val="28"/>
          <w:szCs w:val="28"/>
        </w:rPr>
      </w:pPr>
    </w:p>
    <w:p w:rsidR="00973FC8" w:rsidRDefault="00973FC8" w:rsidP="00575C7F">
      <w:pPr>
        <w:spacing w:after="0" w:line="240" w:lineRule="auto"/>
        <w:jc w:val="center"/>
        <w:rPr>
          <w:rFonts w:ascii="Times New Roman" w:hAnsi="Times New Roman"/>
          <w:sz w:val="28"/>
          <w:szCs w:val="28"/>
        </w:rPr>
      </w:pPr>
    </w:p>
    <w:p w:rsidR="00575C7F" w:rsidRDefault="00575C7F" w:rsidP="00575C7F">
      <w:pPr>
        <w:spacing w:after="0" w:line="240" w:lineRule="auto"/>
        <w:jc w:val="center"/>
        <w:rPr>
          <w:rFonts w:ascii="Times New Roman" w:hAnsi="Times New Roman"/>
          <w:sz w:val="28"/>
          <w:szCs w:val="28"/>
        </w:rPr>
      </w:pPr>
    </w:p>
    <w:p w:rsidR="00575C7F" w:rsidRDefault="00575C7F" w:rsidP="00575C7F">
      <w:pPr>
        <w:spacing w:after="0" w:line="240" w:lineRule="auto"/>
        <w:jc w:val="center"/>
        <w:rPr>
          <w:rFonts w:ascii="Times New Roman" w:hAnsi="Times New Roman"/>
          <w:sz w:val="28"/>
          <w:szCs w:val="28"/>
        </w:rPr>
      </w:pPr>
      <w:r>
        <w:rPr>
          <w:rFonts w:ascii="Times New Roman" w:hAnsi="Times New Roman"/>
          <w:sz w:val="28"/>
          <w:szCs w:val="28"/>
        </w:rPr>
        <w:t>РЕШЕНИЕ</w:t>
      </w:r>
    </w:p>
    <w:p w:rsidR="00575C7F" w:rsidRDefault="00575C7F" w:rsidP="00575C7F">
      <w:pPr>
        <w:spacing w:after="0" w:line="240" w:lineRule="auto"/>
        <w:jc w:val="center"/>
        <w:rPr>
          <w:rFonts w:ascii="Times New Roman" w:hAnsi="Times New Roman"/>
          <w:sz w:val="28"/>
          <w:szCs w:val="28"/>
        </w:rPr>
      </w:pPr>
      <w:proofErr w:type="spellStart"/>
      <w:r>
        <w:rPr>
          <w:rFonts w:ascii="Times New Roman" w:hAnsi="Times New Roman"/>
          <w:sz w:val="28"/>
          <w:szCs w:val="28"/>
        </w:rPr>
        <w:t>Учаллинского</w:t>
      </w:r>
      <w:proofErr w:type="spellEnd"/>
      <w:r>
        <w:rPr>
          <w:rFonts w:ascii="Times New Roman" w:hAnsi="Times New Roman"/>
          <w:sz w:val="28"/>
          <w:szCs w:val="28"/>
        </w:rPr>
        <w:t xml:space="preserve"> Совета сельского поселения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 района Республики Татарстан</w:t>
      </w:r>
    </w:p>
    <w:p w:rsidR="00575C7F" w:rsidRDefault="00575C7F" w:rsidP="00575C7F">
      <w:pPr>
        <w:spacing w:after="0" w:line="240" w:lineRule="auto"/>
        <w:jc w:val="center"/>
        <w:rPr>
          <w:rFonts w:ascii="Times New Roman" w:hAnsi="Times New Roman"/>
          <w:sz w:val="28"/>
          <w:szCs w:val="28"/>
        </w:rPr>
      </w:pPr>
    </w:p>
    <w:p w:rsidR="00575C7F" w:rsidRDefault="00575C7F" w:rsidP="00575C7F">
      <w:pPr>
        <w:spacing w:after="0" w:line="240" w:lineRule="auto"/>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Учалле</w:t>
      </w:r>
      <w:proofErr w:type="spellEnd"/>
      <w:r>
        <w:rPr>
          <w:rFonts w:ascii="Times New Roman" w:hAnsi="Times New Roman"/>
          <w:sz w:val="28"/>
          <w:szCs w:val="28"/>
        </w:rPr>
        <w:t xml:space="preserve">                                 </w:t>
      </w:r>
      <w:r w:rsidR="00973FC8">
        <w:rPr>
          <w:rFonts w:ascii="Times New Roman" w:hAnsi="Times New Roman"/>
          <w:sz w:val="28"/>
          <w:szCs w:val="28"/>
        </w:rPr>
        <w:t xml:space="preserve">      </w:t>
      </w:r>
      <w:r>
        <w:rPr>
          <w:rFonts w:ascii="Times New Roman" w:hAnsi="Times New Roman"/>
          <w:sz w:val="28"/>
          <w:szCs w:val="28"/>
        </w:rPr>
        <w:t xml:space="preserve">     </w:t>
      </w:r>
      <w:r w:rsidR="00973FC8">
        <w:rPr>
          <w:rFonts w:ascii="Times New Roman" w:hAnsi="Times New Roman"/>
          <w:sz w:val="28"/>
          <w:szCs w:val="28"/>
        </w:rPr>
        <w:t xml:space="preserve">№ 77                         </w:t>
      </w:r>
      <w:r>
        <w:rPr>
          <w:rFonts w:ascii="Times New Roman" w:hAnsi="Times New Roman"/>
          <w:sz w:val="28"/>
          <w:szCs w:val="28"/>
        </w:rPr>
        <w:t xml:space="preserve">   05 ноября 2013 года</w:t>
      </w:r>
    </w:p>
    <w:p w:rsidR="00575C7F" w:rsidRDefault="00575C7F" w:rsidP="00575C7F">
      <w:pPr>
        <w:spacing w:after="0" w:line="240" w:lineRule="auto"/>
        <w:jc w:val="center"/>
        <w:rPr>
          <w:rFonts w:ascii="Times New Roman" w:hAnsi="Times New Roman"/>
          <w:sz w:val="28"/>
          <w:szCs w:val="28"/>
        </w:rPr>
      </w:pPr>
    </w:p>
    <w:p w:rsidR="00575C7F" w:rsidRDefault="00575C7F" w:rsidP="00575C7F">
      <w:pPr>
        <w:pStyle w:val="10"/>
        <w:jc w:val="both"/>
        <w:rPr>
          <w:rFonts w:ascii="Times New Roman" w:hAnsi="Times New Roman"/>
          <w:sz w:val="28"/>
          <w:szCs w:val="28"/>
        </w:rPr>
      </w:pPr>
      <w:r>
        <w:rPr>
          <w:rFonts w:ascii="Times New Roman" w:hAnsi="Times New Roman"/>
          <w:sz w:val="28"/>
          <w:szCs w:val="28"/>
        </w:rPr>
        <w:t>О внесении изменений в Положение</w:t>
      </w:r>
    </w:p>
    <w:p w:rsidR="00575C7F" w:rsidRDefault="00575C7F" w:rsidP="00575C7F">
      <w:pPr>
        <w:pStyle w:val="10"/>
        <w:jc w:val="both"/>
        <w:rPr>
          <w:rFonts w:ascii="Times New Roman" w:hAnsi="Times New Roman"/>
          <w:sz w:val="28"/>
          <w:szCs w:val="28"/>
        </w:rPr>
      </w:pPr>
      <w:r>
        <w:rPr>
          <w:rFonts w:ascii="Times New Roman" w:hAnsi="Times New Roman"/>
          <w:sz w:val="28"/>
          <w:szCs w:val="28"/>
        </w:rPr>
        <w:t>об   Исполнительном         комитете</w:t>
      </w:r>
    </w:p>
    <w:p w:rsidR="00575C7F" w:rsidRDefault="00575C7F" w:rsidP="00575C7F">
      <w:pPr>
        <w:pStyle w:val="10"/>
        <w:jc w:val="both"/>
        <w:rPr>
          <w:rFonts w:ascii="Times New Roman" w:hAnsi="Times New Roman"/>
          <w:sz w:val="28"/>
          <w:szCs w:val="28"/>
        </w:rPr>
      </w:pPr>
      <w:proofErr w:type="spellStart"/>
      <w:r>
        <w:rPr>
          <w:rFonts w:ascii="Times New Roman" w:hAnsi="Times New Roman"/>
          <w:sz w:val="28"/>
          <w:szCs w:val="28"/>
        </w:rPr>
        <w:lastRenderedPageBreak/>
        <w:t>Учаллинского</w:t>
      </w:r>
      <w:proofErr w:type="spellEnd"/>
      <w:r>
        <w:rPr>
          <w:rFonts w:ascii="Times New Roman" w:hAnsi="Times New Roman"/>
          <w:sz w:val="28"/>
          <w:szCs w:val="28"/>
        </w:rPr>
        <w:t xml:space="preserve">  сельского поселения</w:t>
      </w:r>
    </w:p>
    <w:p w:rsidR="00575C7F" w:rsidRDefault="00575C7F" w:rsidP="00575C7F">
      <w:pPr>
        <w:pStyle w:val="10"/>
        <w:jc w:val="both"/>
        <w:rPr>
          <w:rFonts w:ascii="Times New Roman" w:hAnsi="Times New Roman"/>
          <w:sz w:val="28"/>
          <w:szCs w:val="28"/>
        </w:rPr>
      </w:pP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w:t>
      </w:r>
    </w:p>
    <w:p w:rsidR="00575C7F" w:rsidRDefault="00575C7F" w:rsidP="00575C7F">
      <w:pPr>
        <w:pStyle w:val="10"/>
        <w:jc w:val="both"/>
        <w:rPr>
          <w:rFonts w:ascii="Times New Roman" w:hAnsi="Times New Roman"/>
          <w:sz w:val="28"/>
          <w:szCs w:val="28"/>
        </w:rPr>
      </w:pPr>
      <w:r>
        <w:rPr>
          <w:rFonts w:ascii="Times New Roman" w:hAnsi="Times New Roman"/>
          <w:sz w:val="28"/>
          <w:szCs w:val="28"/>
        </w:rPr>
        <w:t xml:space="preserve">района  Республики    Татарстан </w:t>
      </w:r>
    </w:p>
    <w:p w:rsidR="00575C7F" w:rsidRDefault="00575C7F" w:rsidP="00575C7F">
      <w:pPr>
        <w:pStyle w:val="10"/>
        <w:jc w:val="both"/>
        <w:rPr>
          <w:rFonts w:ascii="Times New Roman" w:hAnsi="Times New Roman"/>
          <w:sz w:val="28"/>
          <w:szCs w:val="28"/>
        </w:rPr>
      </w:pPr>
      <w:r>
        <w:rPr>
          <w:rFonts w:ascii="Times New Roman" w:hAnsi="Times New Roman"/>
          <w:sz w:val="28"/>
          <w:szCs w:val="28"/>
        </w:rPr>
        <w:t xml:space="preserve">  </w:t>
      </w:r>
    </w:p>
    <w:p w:rsidR="00575C7F" w:rsidRDefault="00575C7F" w:rsidP="00575C7F">
      <w:pPr>
        <w:pStyle w:val="10"/>
        <w:rPr>
          <w:rFonts w:ascii="Times New Roman" w:hAnsi="Times New Roman"/>
          <w:sz w:val="28"/>
          <w:szCs w:val="28"/>
        </w:rPr>
      </w:pPr>
    </w:p>
    <w:p w:rsidR="00575C7F" w:rsidRDefault="00575C7F" w:rsidP="00575C7F">
      <w:pPr>
        <w:pStyle w:val="10"/>
        <w:ind w:left="-567" w:firstLine="567"/>
        <w:jc w:val="both"/>
        <w:rPr>
          <w:rFonts w:ascii="Times New Roman" w:hAnsi="Times New Roman"/>
          <w:sz w:val="28"/>
          <w:szCs w:val="28"/>
        </w:rPr>
      </w:pPr>
      <w:r>
        <w:rPr>
          <w:rFonts w:ascii="Times New Roman" w:hAnsi="Times New Roman"/>
          <w:sz w:val="28"/>
          <w:szCs w:val="28"/>
        </w:rPr>
        <w:t xml:space="preserve">     Рассмотрев протест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городского прокурора  на некоторые нормы Положения об исполнительном комитете </w:t>
      </w:r>
      <w:proofErr w:type="spellStart"/>
      <w:r>
        <w:rPr>
          <w:rFonts w:ascii="Times New Roman" w:hAnsi="Times New Roman"/>
          <w:sz w:val="28"/>
          <w:szCs w:val="28"/>
        </w:rPr>
        <w:t>Учаллинского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 района Республики Татарстан, </w:t>
      </w:r>
      <w:proofErr w:type="gramStart"/>
      <w:r>
        <w:rPr>
          <w:rFonts w:ascii="Times New Roman" w:hAnsi="Times New Roman"/>
          <w:sz w:val="28"/>
          <w:szCs w:val="28"/>
        </w:rPr>
        <w:t>утвержденное</w:t>
      </w:r>
      <w:proofErr w:type="gramEnd"/>
      <w:r>
        <w:rPr>
          <w:rFonts w:ascii="Times New Roman" w:hAnsi="Times New Roman"/>
          <w:sz w:val="28"/>
          <w:szCs w:val="28"/>
        </w:rPr>
        <w:t xml:space="preserve"> решением </w:t>
      </w:r>
      <w:proofErr w:type="spellStart"/>
      <w:r>
        <w:rPr>
          <w:rFonts w:ascii="Times New Roman" w:hAnsi="Times New Roman"/>
          <w:sz w:val="28"/>
          <w:szCs w:val="28"/>
        </w:rPr>
        <w:t>Учаллинского</w:t>
      </w:r>
      <w:proofErr w:type="spellEnd"/>
      <w:r>
        <w:rPr>
          <w:rFonts w:ascii="Times New Roman" w:hAnsi="Times New Roman"/>
          <w:sz w:val="28"/>
          <w:szCs w:val="28"/>
        </w:rPr>
        <w:t xml:space="preserve"> Совета сельского поселения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 района Республики Татарстан от 05.06.2012 г. № 45 , </w:t>
      </w:r>
      <w:proofErr w:type="spellStart"/>
      <w:r>
        <w:rPr>
          <w:rFonts w:ascii="Times New Roman" w:hAnsi="Times New Roman"/>
          <w:sz w:val="28"/>
          <w:szCs w:val="28"/>
        </w:rPr>
        <w:t>Учаллинский</w:t>
      </w:r>
      <w:proofErr w:type="spellEnd"/>
      <w:r>
        <w:rPr>
          <w:rFonts w:ascii="Times New Roman" w:hAnsi="Times New Roman"/>
          <w:sz w:val="28"/>
          <w:szCs w:val="28"/>
        </w:rPr>
        <w:t xml:space="preserve"> Совет сельского поселения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 района Республики Татарстан решил:</w:t>
      </w:r>
    </w:p>
    <w:p w:rsidR="00575C7F" w:rsidRDefault="00575C7F" w:rsidP="00575C7F">
      <w:pPr>
        <w:pStyle w:val="10"/>
        <w:ind w:left="-567" w:firstLine="567"/>
        <w:rPr>
          <w:rFonts w:ascii="Times New Roman" w:hAnsi="Times New Roman"/>
          <w:sz w:val="28"/>
          <w:szCs w:val="28"/>
        </w:rPr>
      </w:pPr>
    </w:p>
    <w:p w:rsidR="00575C7F" w:rsidRDefault="00575C7F" w:rsidP="00575C7F">
      <w:pPr>
        <w:pStyle w:val="10"/>
        <w:ind w:left="-180" w:firstLine="180"/>
        <w:jc w:val="both"/>
        <w:rPr>
          <w:rFonts w:ascii="Times New Roman" w:hAnsi="Times New Roman"/>
          <w:sz w:val="28"/>
          <w:szCs w:val="28"/>
        </w:rPr>
      </w:pPr>
      <w:r>
        <w:rPr>
          <w:rFonts w:ascii="Times New Roman" w:hAnsi="Times New Roman"/>
          <w:sz w:val="28"/>
          <w:szCs w:val="28"/>
        </w:rPr>
        <w:t xml:space="preserve">     Внести в Положение об Исполнительном комитете </w:t>
      </w:r>
      <w:proofErr w:type="spellStart"/>
      <w:r>
        <w:rPr>
          <w:rFonts w:ascii="Times New Roman" w:hAnsi="Times New Roman"/>
          <w:sz w:val="28"/>
          <w:szCs w:val="28"/>
        </w:rPr>
        <w:t>Учаллинского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 района Республики Татарстан, утвержденное решением </w:t>
      </w:r>
      <w:proofErr w:type="spellStart"/>
      <w:r>
        <w:rPr>
          <w:rFonts w:ascii="Times New Roman" w:hAnsi="Times New Roman"/>
          <w:sz w:val="28"/>
          <w:szCs w:val="28"/>
        </w:rPr>
        <w:t>Учаллинского</w:t>
      </w:r>
      <w:proofErr w:type="spellEnd"/>
      <w:r>
        <w:rPr>
          <w:rFonts w:ascii="Times New Roman" w:hAnsi="Times New Roman"/>
          <w:sz w:val="28"/>
          <w:szCs w:val="28"/>
        </w:rPr>
        <w:t xml:space="preserve"> Совета   сельского поселения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 района Республики Татарстан от 05.06.2012 г. № 45  следующие изменения:</w:t>
      </w:r>
    </w:p>
    <w:p w:rsidR="00575C7F" w:rsidRDefault="00575C7F" w:rsidP="00575C7F">
      <w:pPr>
        <w:pStyle w:val="10"/>
        <w:numPr>
          <w:ilvl w:val="1"/>
          <w:numId w:val="3"/>
        </w:numPr>
        <w:ind w:left="-567" w:firstLine="567"/>
        <w:jc w:val="both"/>
        <w:rPr>
          <w:rFonts w:ascii="Times New Roman" w:hAnsi="Times New Roman"/>
          <w:sz w:val="28"/>
          <w:szCs w:val="28"/>
        </w:rPr>
      </w:pPr>
      <w:r>
        <w:rPr>
          <w:rFonts w:ascii="Times New Roman" w:hAnsi="Times New Roman"/>
          <w:sz w:val="28"/>
          <w:szCs w:val="28"/>
        </w:rPr>
        <w:t>абзац 7 пункта 3.2 изложить в следующей редакции:</w:t>
      </w:r>
    </w:p>
    <w:p w:rsidR="00575C7F" w:rsidRDefault="00575C7F" w:rsidP="00575C7F">
      <w:pPr>
        <w:pStyle w:val="10"/>
        <w:ind w:left="-567" w:firstLine="567"/>
        <w:jc w:val="both"/>
        <w:rPr>
          <w:rFonts w:ascii="Times New Roman" w:hAnsi="Times New Roman"/>
          <w:sz w:val="28"/>
          <w:szCs w:val="28"/>
        </w:rPr>
      </w:pPr>
      <w:r>
        <w:rPr>
          <w:rFonts w:ascii="Times New Roman" w:hAnsi="Times New Roman"/>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75C7F" w:rsidRDefault="00575C7F" w:rsidP="00575C7F">
      <w:pPr>
        <w:pStyle w:val="10"/>
        <w:ind w:left="-567" w:firstLine="567"/>
        <w:jc w:val="both"/>
        <w:rPr>
          <w:rFonts w:ascii="Times New Roman" w:hAnsi="Times New Roman"/>
          <w:sz w:val="28"/>
          <w:szCs w:val="28"/>
        </w:rPr>
      </w:pPr>
      <w:r>
        <w:rPr>
          <w:rFonts w:ascii="Times New Roman" w:hAnsi="Times New Roman"/>
          <w:sz w:val="28"/>
          <w:szCs w:val="28"/>
        </w:rPr>
        <w:t xml:space="preserve"> 1.2. в абзаце 22 пункта 3.2 слова «осуществление земельного контроля» заменить словами «осуществление муниципального земельного контроля», слова «</w:t>
      </w:r>
      <w:proofErr w:type="gramStart"/>
      <w:r>
        <w:rPr>
          <w:rFonts w:ascii="Times New Roman" w:hAnsi="Times New Roman"/>
          <w:sz w:val="28"/>
          <w:szCs w:val="28"/>
        </w:rPr>
        <w:t>,у</w:t>
      </w:r>
      <w:proofErr w:type="gramEnd"/>
      <w:r>
        <w:rPr>
          <w:rFonts w:ascii="Times New Roman" w:hAnsi="Times New Roman"/>
          <w:sz w:val="28"/>
          <w:szCs w:val="28"/>
        </w:rPr>
        <w:t>становление правил землепользования и застройки территорий поселений» исключить.</w:t>
      </w:r>
    </w:p>
    <w:p w:rsidR="00575C7F" w:rsidRDefault="00575C7F" w:rsidP="00575C7F">
      <w:pPr>
        <w:pStyle w:val="10"/>
        <w:ind w:left="-567" w:firstLine="567"/>
        <w:jc w:val="both"/>
        <w:rPr>
          <w:rFonts w:ascii="Times New Roman" w:hAnsi="Times New Roman"/>
          <w:sz w:val="28"/>
          <w:szCs w:val="28"/>
        </w:rPr>
      </w:pPr>
      <w:r>
        <w:rPr>
          <w:rFonts w:ascii="Times New Roman" w:hAnsi="Times New Roman"/>
          <w:sz w:val="28"/>
          <w:szCs w:val="28"/>
        </w:rPr>
        <w:t xml:space="preserve"> 1.3. абзац 5 пункта 4.7 после слов «осуществление мероприятий </w:t>
      </w:r>
      <w:proofErr w:type="gramStart"/>
      <w:r>
        <w:rPr>
          <w:rFonts w:ascii="Times New Roman" w:hAnsi="Times New Roman"/>
          <w:sz w:val="28"/>
          <w:szCs w:val="28"/>
        </w:rPr>
        <w:t>по</w:t>
      </w:r>
      <w:proofErr w:type="gramEnd"/>
      <w:r>
        <w:rPr>
          <w:rFonts w:ascii="Times New Roman" w:hAnsi="Times New Roman"/>
          <w:sz w:val="28"/>
          <w:szCs w:val="28"/>
        </w:rPr>
        <w:t xml:space="preserve"> « дополнить </w:t>
      </w:r>
      <w:proofErr w:type="gramStart"/>
      <w:r>
        <w:rPr>
          <w:rFonts w:ascii="Times New Roman" w:hAnsi="Times New Roman"/>
          <w:sz w:val="28"/>
          <w:szCs w:val="28"/>
        </w:rPr>
        <w:t>словами</w:t>
      </w:r>
      <w:proofErr w:type="gramEnd"/>
      <w:r>
        <w:rPr>
          <w:rFonts w:ascii="Times New Roman" w:hAnsi="Times New Roman"/>
          <w:sz w:val="28"/>
          <w:szCs w:val="28"/>
        </w:rPr>
        <w:t xml:space="preserve"> «территориальной обороне и»;</w:t>
      </w:r>
    </w:p>
    <w:p w:rsidR="00575C7F" w:rsidRDefault="00575C7F" w:rsidP="00575C7F">
      <w:pPr>
        <w:pStyle w:val="10"/>
        <w:ind w:left="-567" w:firstLine="567"/>
        <w:jc w:val="both"/>
        <w:rPr>
          <w:rFonts w:ascii="Times New Roman" w:hAnsi="Times New Roman"/>
          <w:sz w:val="28"/>
          <w:szCs w:val="28"/>
        </w:rPr>
      </w:pPr>
      <w:r>
        <w:rPr>
          <w:rFonts w:ascii="Times New Roman" w:hAnsi="Times New Roman"/>
          <w:sz w:val="28"/>
          <w:szCs w:val="28"/>
        </w:rPr>
        <w:t xml:space="preserve"> 2.Обнародовать настоящее решение на информационных стендах сельского поселения</w:t>
      </w:r>
      <w:proofErr w:type="gramStart"/>
      <w:r>
        <w:rPr>
          <w:rFonts w:ascii="Times New Roman" w:hAnsi="Times New Roman"/>
          <w:sz w:val="28"/>
          <w:szCs w:val="28"/>
        </w:rPr>
        <w:t xml:space="preserve"> .</w:t>
      </w:r>
      <w:proofErr w:type="gramEnd"/>
    </w:p>
    <w:p w:rsidR="00575C7F" w:rsidRDefault="00575C7F" w:rsidP="00575C7F">
      <w:pPr>
        <w:rPr>
          <w:rFonts w:ascii="Times New Roman" w:hAnsi="Times New Roman"/>
          <w:sz w:val="28"/>
          <w:szCs w:val="28"/>
        </w:rPr>
      </w:pPr>
      <w:r>
        <w:t xml:space="preserve"> </w:t>
      </w:r>
      <w:r>
        <w:rPr>
          <w:rFonts w:ascii="Times New Roman" w:hAnsi="Times New Roman"/>
          <w:sz w:val="28"/>
          <w:szCs w:val="28"/>
        </w:rPr>
        <w:t>3.</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решения возложить на комиссию по вопросам законности и правопорядка и депутатской этики.</w:t>
      </w:r>
    </w:p>
    <w:p w:rsidR="00E20E94" w:rsidRDefault="00575C7F" w:rsidP="00575C7F">
      <w:pPr>
        <w:rPr>
          <w:rFonts w:ascii="Times New Roman" w:hAnsi="Times New Roman"/>
          <w:sz w:val="28"/>
          <w:szCs w:val="28"/>
        </w:rPr>
      </w:pPr>
      <w:r>
        <w:rPr>
          <w:rFonts w:ascii="Times New Roman" w:hAnsi="Times New Roman"/>
          <w:sz w:val="28"/>
          <w:szCs w:val="28"/>
        </w:rPr>
        <w:t>Председатель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О.И.Владимиров.                       </w:t>
      </w:r>
    </w:p>
    <w:p w:rsidR="00575C7F" w:rsidRDefault="00575C7F" w:rsidP="00575C7F">
      <w:pPr>
        <w:rPr>
          <w:rFonts w:ascii="Times New Roman" w:hAnsi="Times New Roman"/>
          <w:sz w:val="28"/>
          <w:szCs w:val="28"/>
        </w:rPr>
      </w:pPr>
    </w:p>
    <w:p w:rsidR="00973FC8" w:rsidRDefault="00973FC8" w:rsidP="00973FC8">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973FC8" w:rsidRDefault="00973FC8" w:rsidP="00973FC8">
      <w:pPr>
        <w:spacing w:after="0" w:line="240" w:lineRule="auto"/>
        <w:jc w:val="center"/>
        <w:rPr>
          <w:rFonts w:ascii="Times New Roman" w:hAnsi="Times New Roman"/>
          <w:b/>
          <w:sz w:val="28"/>
          <w:szCs w:val="28"/>
        </w:rPr>
      </w:pPr>
      <w:proofErr w:type="spellStart"/>
      <w:r>
        <w:rPr>
          <w:rFonts w:ascii="Times New Roman" w:hAnsi="Times New Roman"/>
          <w:b/>
          <w:sz w:val="28"/>
          <w:szCs w:val="28"/>
        </w:rPr>
        <w:t>Учаллинского</w:t>
      </w:r>
      <w:proofErr w:type="spellEnd"/>
      <w:r>
        <w:rPr>
          <w:rFonts w:ascii="Times New Roman" w:hAnsi="Times New Roman"/>
          <w:b/>
          <w:sz w:val="28"/>
          <w:szCs w:val="28"/>
        </w:rPr>
        <w:t xml:space="preserve"> Совета  сельского поселения</w:t>
      </w:r>
    </w:p>
    <w:p w:rsidR="00973FC8" w:rsidRDefault="00973FC8" w:rsidP="00973FC8">
      <w:pPr>
        <w:spacing w:after="0" w:line="240" w:lineRule="auto"/>
        <w:jc w:val="center"/>
        <w:rPr>
          <w:rFonts w:ascii="Times New Roman" w:hAnsi="Times New Roman"/>
          <w:b/>
          <w:sz w:val="28"/>
          <w:szCs w:val="28"/>
        </w:rPr>
      </w:pPr>
      <w:proofErr w:type="spellStart"/>
      <w:r>
        <w:rPr>
          <w:rFonts w:ascii="Times New Roman" w:hAnsi="Times New Roman"/>
          <w:b/>
          <w:sz w:val="28"/>
          <w:szCs w:val="28"/>
        </w:rPr>
        <w:t>Азнакаевского</w:t>
      </w:r>
      <w:proofErr w:type="spellEnd"/>
      <w:r>
        <w:rPr>
          <w:rFonts w:ascii="Times New Roman" w:hAnsi="Times New Roman"/>
          <w:b/>
          <w:sz w:val="28"/>
          <w:szCs w:val="28"/>
        </w:rPr>
        <w:t xml:space="preserve"> муниципального района</w:t>
      </w:r>
    </w:p>
    <w:p w:rsidR="00973FC8" w:rsidRDefault="00973FC8" w:rsidP="00973FC8">
      <w:pPr>
        <w:spacing w:after="0" w:line="240" w:lineRule="auto"/>
        <w:jc w:val="center"/>
        <w:rPr>
          <w:rFonts w:ascii="Times New Roman" w:hAnsi="Times New Roman"/>
          <w:b/>
          <w:sz w:val="28"/>
          <w:szCs w:val="28"/>
        </w:rPr>
      </w:pPr>
      <w:r>
        <w:rPr>
          <w:rFonts w:ascii="Times New Roman" w:hAnsi="Times New Roman"/>
          <w:b/>
          <w:sz w:val="28"/>
          <w:szCs w:val="28"/>
        </w:rPr>
        <w:t>Республики  Татарстан</w:t>
      </w:r>
    </w:p>
    <w:p w:rsidR="00973FC8" w:rsidRDefault="00973FC8" w:rsidP="00973FC8">
      <w:pPr>
        <w:tabs>
          <w:tab w:val="left" w:pos="4020"/>
          <w:tab w:val="left" w:pos="6855"/>
        </w:tabs>
        <w:spacing w:after="0"/>
        <w:rPr>
          <w:rFonts w:ascii="Times New Roman" w:hAnsi="Times New Roman"/>
          <w:sz w:val="28"/>
          <w:szCs w:val="28"/>
        </w:rPr>
      </w:pPr>
      <w:r>
        <w:rPr>
          <w:rFonts w:ascii="Times New Roman" w:hAnsi="Times New Roman"/>
          <w:sz w:val="28"/>
          <w:szCs w:val="28"/>
        </w:rPr>
        <w:t xml:space="preserve">  </w:t>
      </w:r>
    </w:p>
    <w:p w:rsidR="00973FC8" w:rsidRDefault="00973FC8" w:rsidP="00973FC8">
      <w:pPr>
        <w:tabs>
          <w:tab w:val="left" w:pos="4020"/>
          <w:tab w:val="left" w:pos="6855"/>
        </w:tabs>
        <w:spacing w:after="0"/>
        <w:rPr>
          <w:rFonts w:ascii="Times New Roman" w:hAnsi="Times New Roman"/>
          <w:sz w:val="28"/>
          <w:szCs w:val="28"/>
        </w:rPr>
      </w:pPr>
      <w:r>
        <w:rPr>
          <w:rFonts w:ascii="Times New Roman" w:hAnsi="Times New Roman"/>
          <w:sz w:val="28"/>
          <w:szCs w:val="28"/>
        </w:rPr>
        <w:t xml:space="preserve">      с. </w:t>
      </w:r>
      <w:proofErr w:type="spellStart"/>
      <w:r>
        <w:rPr>
          <w:rFonts w:ascii="Times New Roman" w:hAnsi="Times New Roman"/>
          <w:sz w:val="28"/>
          <w:szCs w:val="28"/>
        </w:rPr>
        <w:t>Учалле</w:t>
      </w:r>
      <w:proofErr w:type="spellEnd"/>
      <w:r>
        <w:rPr>
          <w:rFonts w:ascii="Times New Roman" w:hAnsi="Times New Roman"/>
          <w:sz w:val="28"/>
          <w:szCs w:val="28"/>
        </w:rPr>
        <w:t xml:space="preserve">                          № 89                           от «24» февраля  2014 года</w:t>
      </w:r>
    </w:p>
    <w:p w:rsidR="00973FC8" w:rsidRDefault="00973FC8" w:rsidP="00973FC8">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1"/>
      </w:tblGrid>
      <w:tr w:rsidR="00973FC8" w:rsidTr="00973FC8">
        <w:trPr>
          <w:trHeight w:val="378"/>
        </w:trPr>
        <w:tc>
          <w:tcPr>
            <w:tcW w:w="6961" w:type="dxa"/>
            <w:tcBorders>
              <w:top w:val="nil"/>
              <w:left w:val="nil"/>
              <w:bottom w:val="nil"/>
              <w:right w:val="nil"/>
            </w:tcBorders>
            <w:hideMark/>
          </w:tcPr>
          <w:p w:rsidR="00973FC8" w:rsidRDefault="00973FC8">
            <w:pPr>
              <w:spacing w:after="0" w:line="240" w:lineRule="auto"/>
              <w:ind w:left="708"/>
              <w:jc w:val="both"/>
              <w:rPr>
                <w:rFonts w:ascii="Times New Roman" w:hAnsi="Times New Roman"/>
                <w:sz w:val="28"/>
                <w:szCs w:val="28"/>
              </w:rPr>
            </w:pPr>
            <w:r>
              <w:rPr>
                <w:rFonts w:ascii="Times New Roman" w:hAnsi="Times New Roman"/>
                <w:sz w:val="28"/>
                <w:szCs w:val="28"/>
              </w:rPr>
              <w:lastRenderedPageBreak/>
              <w:t xml:space="preserve">О внесении   изменений и дополнений  в Положение об Исполнительном комитете </w:t>
            </w:r>
            <w:proofErr w:type="spellStart"/>
            <w:r>
              <w:rPr>
                <w:rFonts w:ascii="Times New Roman" w:hAnsi="Times New Roman"/>
                <w:sz w:val="28"/>
                <w:szCs w:val="28"/>
              </w:rPr>
              <w:t>Учаллинского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 района Республики Татарстан, утвержденное решением </w:t>
            </w:r>
            <w:proofErr w:type="spellStart"/>
            <w:r>
              <w:rPr>
                <w:rFonts w:ascii="Times New Roman" w:hAnsi="Times New Roman"/>
                <w:sz w:val="28"/>
                <w:szCs w:val="28"/>
              </w:rPr>
              <w:t>Учаллинского</w:t>
            </w:r>
            <w:proofErr w:type="spellEnd"/>
            <w:r>
              <w:rPr>
                <w:rFonts w:ascii="Times New Roman" w:hAnsi="Times New Roman"/>
                <w:sz w:val="28"/>
                <w:szCs w:val="28"/>
              </w:rPr>
              <w:t xml:space="preserve"> Совета  сельского поселения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 района Республики Татарстан от 05.06.2012г. № 45 (в редакции решения от 05.11.2013 г. № 77) </w:t>
            </w:r>
          </w:p>
        </w:tc>
      </w:tr>
    </w:tbl>
    <w:p w:rsidR="00973FC8" w:rsidRDefault="00973FC8" w:rsidP="00973FC8">
      <w:pPr>
        <w:rPr>
          <w:rFonts w:ascii="Calibri" w:hAnsi="Calibri"/>
          <w:sz w:val="28"/>
          <w:szCs w:val="28"/>
          <w:lang w:eastAsia="en-US"/>
        </w:rPr>
      </w:pPr>
    </w:p>
    <w:p w:rsidR="00973FC8" w:rsidRDefault="00973FC8" w:rsidP="00973FC8">
      <w:pPr>
        <w:spacing w:after="0" w:line="240" w:lineRule="auto"/>
        <w:jc w:val="both"/>
        <w:rPr>
          <w:rFonts w:ascii="Times New Roman" w:hAnsi="Times New Roman"/>
          <w:sz w:val="28"/>
          <w:szCs w:val="28"/>
        </w:rPr>
      </w:pPr>
      <w:r>
        <w:rPr>
          <w:sz w:val="28"/>
          <w:szCs w:val="28"/>
        </w:rPr>
        <w:tab/>
      </w:r>
      <w:r>
        <w:rPr>
          <w:rFonts w:ascii="Times New Roman" w:hAnsi="Times New Roman"/>
          <w:sz w:val="28"/>
          <w:szCs w:val="28"/>
        </w:rPr>
        <w:t xml:space="preserve">В целях приведения муниципальных нормативных правовых актов в соответствие с изменениями федерального законодательства и учитывая протест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городского прокурора,</w:t>
      </w:r>
    </w:p>
    <w:p w:rsidR="00973FC8" w:rsidRDefault="00973FC8" w:rsidP="00973FC8">
      <w:pPr>
        <w:spacing w:after="0" w:line="240" w:lineRule="auto"/>
        <w:rPr>
          <w:rFonts w:ascii="Times New Roman" w:hAnsi="Times New Roman"/>
          <w:sz w:val="28"/>
          <w:szCs w:val="28"/>
        </w:rPr>
      </w:pPr>
    </w:p>
    <w:p w:rsidR="00973FC8" w:rsidRDefault="00973FC8" w:rsidP="00973FC8">
      <w:pPr>
        <w:spacing w:after="0" w:line="240" w:lineRule="auto"/>
        <w:jc w:val="center"/>
        <w:rPr>
          <w:rFonts w:ascii="Times New Roman" w:hAnsi="Times New Roman"/>
          <w:b/>
          <w:sz w:val="28"/>
          <w:szCs w:val="28"/>
        </w:rPr>
      </w:pPr>
      <w:proofErr w:type="spellStart"/>
      <w:r>
        <w:rPr>
          <w:rFonts w:ascii="Times New Roman" w:hAnsi="Times New Roman"/>
          <w:sz w:val="28"/>
          <w:szCs w:val="28"/>
        </w:rPr>
        <w:t>Учаллинского</w:t>
      </w:r>
      <w:proofErr w:type="spellEnd"/>
      <w:r>
        <w:rPr>
          <w:rFonts w:ascii="Times New Roman" w:hAnsi="Times New Roman"/>
          <w:sz w:val="28"/>
          <w:szCs w:val="28"/>
        </w:rPr>
        <w:t xml:space="preserve"> Совет  сельского поселения </w:t>
      </w:r>
      <w:r>
        <w:rPr>
          <w:rFonts w:ascii="Times New Roman" w:hAnsi="Times New Roman"/>
          <w:b/>
          <w:sz w:val="28"/>
          <w:szCs w:val="28"/>
        </w:rPr>
        <w:t>решил:</w:t>
      </w:r>
    </w:p>
    <w:p w:rsidR="00973FC8" w:rsidRDefault="00973FC8" w:rsidP="00973FC8">
      <w:pPr>
        <w:spacing w:after="0" w:line="240" w:lineRule="auto"/>
        <w:jc w:val="center"/>
        <w:rPr>
          <w:rFonts w:ascii="Times New Roman" w:hAnsi="Times New Roman"/>
          <w:sz w:val="28"/>
          <w:szCs w:val="28"/>
        </w:rPr>
      </w:pPr>
    </w:p>
    <w:p w:rsidR="00973FC8" w:rsidRDefault="00973FC8" w:rsidP="00973FC8">
      <w:pPr>
        <w:spacing w:after="0" w:line="240" w:lineRule="auto"/>
        <w:jc w:val="both"/>
        <w:rPr>
          <w:rFonts w:ascii="Times New Roman" w:hAnsi="Times New Roman"/>
          <w:sz w:val="28"/>
          <w:szCs w:val="28"/>
        </w:rPr>
      </w:pPr>
      <w:r>
        <w:rPr>
          <w:rFonts w:ascii="Times New Roman" w:hAnsi="Times New Roman"/>
          <w:sz w:val="28"/>
          <w:szCs w:val="28"/>
        </w:rPr>
        <w:tab/>
        <w:t xml:space="preserve">1. Внести в Положение об Исполнительном комитете </w:t>
      </w:r>
      <w:proofErr w:type="spellStart"/>
      <w:r>
        <w:rPr>
          <w:rFonts w:ascii="Times New Roman" w:hAnsi="Times New Roman"/>
          <w:sz w:val="28"/>
          <w:szCs w:val="28"/>
        </w:rPr>
        <w:t>Учаллинского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 района Республики Татарстан, утвержденное решением </w:t>
      </w:r>
      <w:proofErr w:type="spellStart"/>
      <w:r>
        <w:rPr>
          <w:rFonts w:ascii="Times New Roman" w:hAnsi="Times New Roman"/>
          <w:sz w:val="28"/>
          <w:szCs w:val="28"/>
        </w:rPr>
        <w:t>Учаллинским</w:t>
      </w:r>
      <w:proofErr w:type="spellEnd"/>
      <w:r>
        <w:rPr>
          <w:rFonts w:ascii="Times New Roman" w:hAnsi="Times New Roman"/>
          <w:sz w:val="28"/>
          <w:szCs w:val="28"/>
        </w:rPr>
        <w:t xml:space="preserve"> Советом сельского поселения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 района Республики Татарстан от 05.06.2012 г. №45 (в редакции решения от 05.11.2013г.), следующие изменения и дополнения:</w:t>
      </w:r>
    </w:p>
    <w:p w:rsidR="00973FC8" w:rsidRDefault="00973FC8" w:rsidP="00973FC8">
      <w:pPr>
        <w:spacing w:after="0" w:line="240" w:lineRule="auto"/>
        <w:jc w:val="both"/>
        <w:rPr>
          <w:rFonts w:ascii="Times New Roman" w:hAnsi="Times New Roman"/>
          <w:sz w:val="28"/>
          <w:szCs w:val="28"/>
        </w:rPr>
      </w:pPr>
      <w:r>
        <w:rPr>
          <w:rFonts w:ascii="Times New Roman" w:hAnsi="Times New Roman"/>
          <w:sz w:val="28"/>
          <w:szCs w:val="28"/>
        </w:rPr>
        <w:tab/>
        <w:t>1.1. в пункте 3.2:</w:t>
      </w:r>
    </w:p>
    <w:p w:rsidR="00973FC8" w:rsidRDefault="00973FC8" w:rsidP="00973FC8">
      <w:pPr>
        <w:spacing w:after="0" w:line="240" w:lineRule="auto"/>
        <w:jc w:val="both"/>
        <w:rPr>
          <w:rFonts w:ascii="Times New Roman" w:hAnsi="Times New Roman"/>
          <w:sz w:val="28"/>
          <w:szCs w:val="28"/>
        </w:rPr>
      </w:pPr>
      <w:r>
        <w:rPr>
          <w:rFonts w:ascii="Times New Roman" w:hAnsi="Times New Roman"/>
          <w:sz w:val="28"/>
          <w:szCs w:val="28"/>
        </w:rPr>
        <w:tab/>
        <w:t>1.1.2. дополнить абзацем сорок первым следующего содержания:</w:t>
      </w:r>
    </w:p>
    <w:p w:rsidR="00973FC8" w:rsidRDefault="00973FC8" w:rsidP="00973FC8">
      <w:pPr>
        <w:spacing w:after="0" w:line="240" w:lineRule="auto"/>
        <w:jc w:val="both"/>
        <w:rPr>
          <w:rFonts w:ascii="Times New Roman" w:hAnsi="Times New Roman"/>
          <w:sz w:val="28"/>
          <w:szCs w:val="28"/>
        </w:rPr>
      </w:pPr>
      <w:r>
        <w:rPr>
          <w:rFonts w:ascii="Times New Roman" w:hAnsi="Times New Roman"/>
          <w:sz w:val="28"/>
          <w:szCs w:val="28"/>
        </w:rPr>
        <w:tab/>
        <w:t>« -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Pr>
          <w:rFonts w:ascii="Times New Roman" w:hAnsi="Times New Roman"/>
          <w:sz w:val="28"/>
          <w:szCs w:val="28"/>
        </w:rPr>
        <w:t>.».</w:t>
      </w:r>
      <w:proofErr w:type="gramEnd"/>
    </w:p>
    <w:p w:rsidR="00973FC8" w:rsidRDefault="00973FC8" w:rsidP="00973FC8">
      <w:pPr>
        <w:spacing w:after="0" w:line="240" w:lineRule="auto"/>
        <w:jc w:val="both"/>
        <w:rPr>
          <w:rFonts w:ascii="Times New Roman" w:hAnsi="Times New Roman"/>
          <w:sz w:val="28"/>
          <w:szCs w:val="28"/>
        </w:rPr>
      </w:pPr>
      <w:r>
        <w:rPr>
          <w:rFonts w:ascii="Times New Roman" w:hAnsi="Times New Roman"/>
          <w:sz w:val="28"/>
          <w:szCs w:val="28"/>
        </w:rPr>
        <w:tab/>
        <w:t>1.1.3. абзац тридцать седьмой признать утратившим силу.</w:t>
      </w:r>
    </w:p>
    <w:p w:rsidR="00973FC8" w:rsidRDefault="00973FC8" w:rsidP="00973FC8">
      <w:pPr>
        <w:spacing w:after="0" w:line="240" w:lineRule="auto"/>
        <w:jc w:val="both"/>
        <w:rPr>
          <w:rFonts w:ascii="Times New Roman" w:hAnsi="Times New Roman"/>
          <w:sz w:val="28"/>
          <w:szCs w:val="28"/>
        </w:rPr>
      </w:pPr>
      <w:r>
        <w:rPr>
          <w:rFonts w:ascii="Times New Roman" w:hAnsi="Times New Roman"/>
          <w:sz w:val="28"/>
          <w:szCs w:val="28"/>
        </w:rPr>
        <w:tab/>
        <w:t>1.2. В абзаце шестом подпункта 4.2:</w:t>
      </w:r>
    </w:p>
    <w:p w:rsidR="00973FC8" w:rsidRDefault="00973FC8" w:rsidP="00973FC8">
      <w:pPr>
        <w:spacing w:after="0" w:line="240" w:lineRule="auto"/>
        <w:ind w:firstLine="708"/>
        <w:jc w:val="both"/>
        <w:rPr>
          <w:rFonts w:ascii="Times New Roman" w:hAnsi="Times New Roman"/>
          <w:sz w:val="28"/>
          <w:szCs w:val="28"/>
        </w:rPr>
      </w:pPr>
      <w:r>
        <w:rPr>
          <w:rFonts w:ascii="Times New Roman" w:hAnsi="Times New Roman"/>
          <w:sz w:val="28"/>
          <w:szCs w:val="28"/>
        </w:rPr>
        <w:t xml:space="preserve">1.2.1. слова «формирует и размещает муниципальный заказ» заменить словами «осуществляет закупки товаров, работ, услуг для обеспечения муниципальных нужд». </w:t>
      </w:r>
    </w:p>
    <w:p w:rsidR="00973FC8" w:rsidRDefault="00973FC8" w:rsidP="00973FC8">
      <w:pPr>
        <w:spacing w:after="0" w:line="240" w:lineRule="auto"/>
        <w:ind w:firstLine="708"/>
        <w:jc w:val="both"/>
        <w:rPr>
          <w:rFonts w:ascii="Times New Roman" w:hAnsi="Times New Roman"/>
          <w:sz w:val="28"/>
          <w:szCs w:val="28"/>
        </w:rPr>
      </w:pPr>
      <w:r>
        <w:rPr>
          <w:rFonts w:ascii="Times New Roman" w:hAnsi="Times New Roman"/>
          <w:sz w:val="28"/>
          <w:szCs w:val="28"/>
        </w:rPr>
        <w:t>1.2.2. Слова «ведет реестр муниципальных закупок, размещенных в соответствии с пунктом 14 части 2 статьи 55 федерального закона № 94-ФЗ «О размещении заказов на поставки товаров, выполнение работ, оказание услуг для государственных и муниципальных нужд»</w:t>
      </w:r>
      <w:proofErr w:type="gramStart"/>
      <w:r>
        <w:rPr>
          <w:rFonts w:ascii="Times New Roman" w:hAnsi="Times New Roman"/>
          <w:sz w:val="28"/>
          <w:szCs w:val="28"/>
        </w:rPr>
        <w:t>.»</w:t>
      </w:r>
      <w:proofErr w:type="gramEnd"/>
      <w:r>
        <w:rPr>
          <w:rFonts w:ascii="Times New Roman" w:hAnsi="Times New Roman"/>
          <w:sz w:val="28"/>
          <w:szCs w:val="28"/>
        </w:rPr>
        <w:t xml:space="preserve"> заменить словами «ведет реестр муниципальных контрактов, заключенных в соответствии с пунктом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Start"/>
      <w:r>
        <w:rPr>
          <w:rFonts w:ascii="Times New Roman" w:hAnsi="Times New Roman"/>
          <w:sz w:val="28"/>
          <w:szCs w:val="28"/>
        </w:rPr>
        <w:t>.»</w:t>
      </w:r>
      <w:proofErr w:type="gramEnd"/>
      <w:r>
        <w:rPr>
          <w:rFonts w:ascii="Times New Roman" w:hAnsi="Times New Roman"/>
          <w:sz w:val="28"/>
          <w:szCs w:val="28"/>
        </w:rPr>
        <w:t>.</w:t>
      </w:r>
    </w:p>
    <w:p w:rsidR="00973FC8" w:rsidRDefault="00973FC8" w:rsidP="00973FC8">
      <w:pPr>
        <w:spacing w:after="0" w:line="240" w:lineRule="auto"/>
        <w:jc w:val="both"/>
        <w:rPr>
          <w:rFonts w:ascii="Times New Roman" w:hAnsi="Times New Roman"/>
          <w:sz w:val="28"/>
          <w:szCs w:val="28"/>
        </w:rPr>
      </w:pPr>
      <w:r>
        <w:rPr>
          <w:rFonts w:ascii="Times New Roman" w:hAnsi="Times New Roman"/>
          <w:sz w:val="28"/>
          <w:szCs w:val="28"/>
        </w:rPr>
        <w:tab/>
        <w:t xml:space="preserve">2. Обнародовать настоящее решение на информационных стендах </w:t>
      </w:r>
      <w:proofErr w:type="spellStart"/>
      <w:r>
        <w:rPr>
          <w:rFonts w:ascii="Times New Roman" w:hAnsi="Times New Roman"/>
          <w:sz w:val="28"/>
          <w:szCs w:val="28"/>
        </w:rPr>
        <w:t>Учаллинского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 района и разместить на официальном сайте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 района в информационно-телекоммуникационной сети Интернет по </w:t>
      </w:r>
      <w:proofErr w:type="spellStart"/>
      <w:r>
        <w:rPr>
          <w:rFonts w:ascii="Times New Roman" w:hAnsi="Times New Roman"/>
          <w:sz w:val="28"/>
          <w:szCs w:val="28"/>
        </w:rPr>
        <w:t>веб-адресу</w:t>
      </w:r>
      <w:proofErr w:type="spellEnd"/>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aznakayevo</w:t>
      </w:r>
      <w:proofErr w:type="spellEnd"/>
      <w:r>
        <w:rPr>
          <w:rFonts w:ascii="Times New Roman" w:hAnsi="Times New Roman"/>
          <w:sz w:val="28"/>
          <w:szCs w:val="28"/>
        </w:rPr>
        <w:t>.</w:t>
      </w:r>
      <w:proofErr w:type="spellStart"/>
      <w:r>
        <w:rPr>
          <w:rFonts w:ascii="Times New Roman" w:hAnsi="Times New Roman"/>
          <w:sz w:val="28"/>
          <w:szCs w:val="28"/>
          <w:lang w:val="en-US"/>
        </w:rPr>
        <w:t>tatarstan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973FC8" w:rsidRDefault="00973FC8" w:rsidP="00973FC8">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w:t>
      </w:r>
    </w:p>
    <w:p w:rsidR="00973FC8" w:rsidRDefault="00973FC8" w:rsidP="00973FC8">
      <w:pPr>
        <w:spacing w:after="0" w:line="240" w:lineRule="auto"/>
        <w:jc w:val="both"/>
        <w:rPr>
          <w:rFonts w:ascii="Times New Roman" w:hAnsi="Times New Roman"/>
          <w:sz w:val="28"/>
          <w:szCs w:val="28"/>
        </w:rPr>
      </w:pPr>
    </w:p>
    <w:p w:rsidR="00973FC8" w:rsidRDefault="00973FC8" w:rsidP="00973FC8">
      <w:pPr>
        <w:spacing w:after="0" w:line="240" w:lineRule="auto"/>
        <w:ind w:firstLine="708"/>
        <w:jc w:val="both"/>
        <w:rPr>
          <w:rFonts w:ascii="Times New Roman" w:hAnsi="Times New Roman"/>
          <w:sz w:val="28"/>
          <w:szCs w:val="28"/>
        </w:rPr>
      </w:pPr>
    </w:p>
    <w:p w:rsidR="00973FC8" w:rsidRDefault="00973FC8" w:rsidP="00973FC8">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О.И.Владимиров.</w:t>
      </w:r>
    </w:p>
    <w:p w:rsidR="00973FC8" w:rsidRDefault="00973FC8" w:rsidP="00973FC8">
      <w:pPr>
        <w:rPr>
          <w:rFonts w:ascii="Calibri" w:hAnsi="Calibri"/>
        </w:rPr>
      </w:pPr>
      <w:r>
        <w:rPr>
          <w:rFonts w:ascii="Calibri" w:hAnsi="Calibri"/>
        </w:rPr>
        <w:t xml:space="preserve">         </w:t>
      </w:r>
    </w:p>
    <w:p w:rsidR="00575C7F" w:rsidRDefault="00575C7F"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Default="00973FC8" w:rsidP="00575C7F">
      <w:pPr>
        <w:rPr>
          <w:rFonts w:ascii="Times New Roman" w:hAnsi="Times New Roman" w:cs="Times New Roman"/>
          <w:b/>
          <w:sz w:val="28"/>
          <w:szCs w:val="28"/>
        </w:rPr>
      </w:pPr>
    </w:p>
    <w:p w:rsidR="00973FC8" w:rsidRPr="00822EE6" w:rsidRDefault="00973FC8" w:rsidP="00575C7F">
      <w:pPr>
        <w:rPr>
          <w:rFonts w:ascii="Times New Roman" w:hAnsi="Times New Roman" w:cs="Times New Roman"/>
          <w:b/>
          <w:sz w:val="28"/>
          <w:szCs w:val="28"/>
        </w:rPr>
      </w:pPr>
    </w:p>
    <w:p w:rsidR="00E20E94" w:rsidRPr="00E20E94" w:rsidRDefault="00E20E94" w:rsidP="00E20E94">
      <w:pPr>
        <w:spacing w:line="240" w:lineRule="auto"/>
        <w:jc w:val="center"/>
        <w:rPr>
          <w:rFonts w:ascii="Times New Roman" w:hAnsi="Times New Roman" w:cs="Times New Roman"/>
          <w:b/>
          <w:sz w:val="28"/>
          <w:szCs w:val="28"/>
        </w:rPr>
      </w:pPr>
      <w:r w:rsidRPr="00E20E94">
        <w:rPr>
          <w:rFonts w:ascii="Times New Roman" w:hAnsi="Times New Roman" w:cs="Times New Roman"/>
          <w:b/>
          <w:sz w:val="28"/>
          <w:szCs w:val="28"/>
        </w:rPr>
        <w:t>РЕШЕНИЕ</w:t>
      </w:r>
    </w:p>
    <w:p w:rsidR="00E20E94" w:rsidRDefault="00E20E94" w:rsidP="00E20E94">
      <w:pPr>
        <w:spacing w:line="240" w:lineRule="auto"/>
        <w:jc w:val="center"/>
        <w:rPr>
          <w:rFonts w:ascii="Times New Roman" w:hAnsi="Times New Roman" w:cs="Times New Roman"/>
          <w:b/>
          <w:sz w:val="28"/>
          <w:szCs w:val="28"/>
        </w:rPr>
      </w:pPr>
      <w:r w:rsidRPr="00E20E94">
        <w:rPr>
          <w:rFonts w:ascii="Times New Roman" w:hAnsi="Times New Roman" w:cs="Times New Roman"/>
          <w:b/>
          <w:sz w:val="28"/>
          <w:szCs w:val="28"/>
          <w:lang w:val="tt-RU"/>
        </w:rPr>
        <w:t>Учаллинского</w:t>
      </w:r>
      <w:r w:rsidRPr="00E20E94">
        <w:rPr>
          <w:rFonts w:ascii="Times New Roman" w:hAnsi="Times New Roman" w:cs="Times New Roman"/>
          <w:b/>
          <w:sz w:val="28"/>
          <w:szCs w:val="28"/>
        </w:rPr>
        <w:t xml:space="preserve"> Совета  сельского поселения</w:t>
      </w:r>
      <w:r>
        <w:rPr>
          <w:rFonts w:ascii="Times New Roman" w:hAnsi="Times New Roman" w:cs="Times New Roman"/>
          <w:b/>
          <w:sz w:val="28"/>
          <w:szCs w:val="28"/>
        </w:rPr>
        <w:t xml:space="preserve"> </w:t>
      </w:r>
      <w:proofErr w:type="spellStart"/>
      <w:r w:rsidRPr="00E20E94">
        <w:rPr>
          <w:rFonts w:ascii="Times New Roman" w:hAnsi="Times New Roman" w:cs="Times New Roman"/>
          <w:b/>
          <w:sz w:val="28"/>
          <w:szCs w:val="28"/>
        </w:rPr>
        <w:t>Азнакаевского</w:t>
      </w:r>
      <w:proofErr w:type="spellEnd"/>
    </w:p>
    <w:p w:rsidR="00E20E94" w:rsidRDefault="00E20E94" w:rsidP="00E20E94">
      <w:pPr>
        <w:spacing w:line="240" w:lineRule="auto"/>
        <w:jc w:val="center"/>
        <w:rPr>
          <w:rFonts w:ascii="Times New Roman" w:hAnsi="Times New Roman" w:cs="Times New Roman"/>
          <w:b/>
          <w:sz w:val="28"/>
          <w:szCs w:val="28"/>
        </w:rPr>
      </w:pPr>
      <w:r w:rsidRPr="00E20E94">
        <w:rPr>
          <w:rFonts w:ascii="Times New Roman" w:hAnsi="Times New Roman" w:cs="Times New Roman"/>
          <w:b/>
          <w:sz w:val="28"/>
          <w:szCs w:val="28"/>
        </w:rPr>
        <w:t xml:space="preserve"> муниципального района</w:t>
      </w:r>
      <w:r>
        <w:rPr>
          <w:rFonts w:ascii="Times New Roman" w:hAnsi="Times New Roman" w:cs="Times New Roman"/>
          <w:b/>
          <w:sz w:val="28"/>
          <w:szCs w:val="28"/>
        </w:rPr>
        <w:t xml:space="preserve"> </w:t>
      </w:r>
      <w:r w:rsidRPr="00E20E94">
        <w:rPr>
          <w:rFonts w:ascii="Times New Roman" w:hAnsi="Times New Roman" w:cs="Times New Roman"/>
          <w:b/>
          <w:sz w:val="28"/>
          <w:szCs w:val="28"/>
        </w:rPr>
        <w:t>Республики  Татарстан</w:t>
      </w:r>
    </w:p>
    <w:p w:rsidR="00E20E94" w:rsidRPr="00E20E94" w:rsidRDefault="00E20E94" w:rsidP="00E20E94">
      <w:pPr>
        <w:spacing w:line="240" w:lineRule="auto"/>
        <w:jc w:val="center"/>
        <w:rPr>
          <w:rFonts w:ascii="Times New Roman" w:hAnsi="Times New Roman" w:cs="Times New Roman"/>
          <w:b/>
          <w:sz w:val="28"/>
          <w:szCs w:val="28"/>
        </w:rPr>
      </w:pPr>
    </w:p>
    <w:p w:rsidR="00E20E94" w:rsidRDefault="00E20E94" w:rsidP="00E20E94">
      <w:pPr>
        <w:tabs>
          <w:tab w:val="left" w:pos="4020"/>
          <w:tab w:val="left" w:pos="6855"/>
        </w:tabs>
        <w:rPr>
          <w:rFonts w:ascii="Times New Roman" w:hAnsi="Times New Roman" w:cs="Times New Roman"/>
          <w:sz w:val="28"/>
          <w:szCs w:val="28"/>
        </w:rPr>
      </w:pPr>
      <w:r w:rsidRPr="00E20E94">
        <w:rPr>
          <w:rFonts w:ascii="Times New Roman" w:hAnsi="Times New Roman" w:cs="Times New Roman"/>
          <w:sz w:val="28"/>
          <w:szCs w:val="28"/>
        </w:rPr>
        <w:t xml:space="preserve">    с. </w:t>
      </w:r>
      <w:r w:rsidRPr="00E20E94">
        <w:rPr>
          <w:rFonts w:ascii="Times New Roman" w:hAnsi="Times New Roman" w:cs="Times New Roman"/>
          <w:sz w:val="28"/>
          <w:szCs w:val="28"/>
          <w:lang w:val="tt-RU"/>
        </w:rPr>
        <w:t xml:space="preserve">Учалле                                     </w:t>
      </w:r>
      <w:r w:rsidRPr="00E20E94">
        <w:rPr>
          <w:rFonts w:ascii="Times New Roman" w:hAnsi="Times New Roman" w:cs="Times New Roman"/>
          <w:sz w:val="28"/>
          <w:szCs w:val="28"/>
        </w:rPr>
        <w:t xml:space="preserve">  № 128                          от «27» января  2015 года</w:t>
      </w:r>
    </w:p>
    <w:p w:rsidR="00E20E94" w:rsidRPr="00E20E94" w:rsidRDefault="00E20E94" w:rsidP="00E20E94">
      <w:pPr>
        <w:tabs>
          <w:tab w:val="left" w:pos="4020"/>
          <w:tab w:val="left" w:pos="6855"/>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1"/>
      </w:tblGrid>
      <w:tr w:rsidR="00E20E94" w:rsidRPr="00E20E94" w:rsidTr="00380AD0">
        <w:trPr>
          <w:trHeight w:val="378"/>
        </w:trPr>
        <w:tc>
          <w:tcPr>
            <w:tcW w:w="6961" w:type="dxa"/>
            <w:tcBorders>
              <w:top w:val="nil"/>
              <w:left w:val="nil"/>
              <w:bottom w:val="nil"/>
              <w:right w:val="nil"/>
            </w:tcBorders>
          </w:tcPr>
          <w:p w:rsidR="00E20E94" w:rsidRPr="00E20E94" w:rsidRDefault="00E20E94" w:rsidP="00E20E94">
            <w:pPr>
              <w:spacing w:line="240" w:lineRule="auto"/>
              <w:ind w:left="708"/>
              <w:jc w:val="both"/>
              <w:rPr>
                <w:rFonts w:ascii="Times New Roman" w:hAnsi="Times New Roman" w:cs="Times New Roman"/>
                <w:sz w:val="28"/>
                <w:szCs w:val="28"/>
              </w:rPr>
            </w:pPr>
            <w:r w:rsidRPr="00E20E94">
              <w:rPr>
                <w:rFonts w:ascii="Times New Roman" w:hAnsi="Times New Roman" w:cs="Times New Roman"/>
                <w:sz w:val="28"/>
                <w:szCs w:val="28"/>
              </w:rPr>
              <w:t xml:space="preserve">О внесении   изменений в Положение об Исполнительном комитете </w:t>
            </w:r>
            <w:r w:rsidRPr="00E20E94">
              <w:rPr>
                <w:rFonts w:ascii="Times New Roman" w:hAnsi="Times New Roman" w:cs="Times New Roman"/>
                <w:sz w:val="28"/>
                <w:szCs w:val="28"/>
                <w:lang w:val="tt-RU"/>
              </w:rPr>
              <w:t>Учаллинского</w:t>
            </w:r>
            <w:r w:rsidRPr="00E20E94">
              <w:rPr>
                <w:rFonts w:ascii="Times New Roman" w:hAnsi="Times New Roman" w:cs="Times New Roman"/>
                <w:sz w:val="28"/>
                <w:szCs w:val="28"/>
              </w:rPr>
              <w:t xml:space="preserve"> сельского поселения </w:t>
            </w:r>
            <w:proofErr w:type="spellStart"/>
            <w:r w:rsidRPr="00E20E94">
              <w:rPr>
                <w:rFonts w:ascii="Times New Roman" w:hAnsi="Times New Roman" w:cs="Times New Roman"/>
                <w:sz w:val="28"/>
                <w:szCs w:val="28"/>
              </w:rPr>
              <w:t>Азнакаевского</w:t>
            </w:r>
            <w:proofErr w:type="spellEnd"/>
            <w:r w:rsidRPr="00E20E94">
              <w:rPr>
                <w:rFonts w:ascii="Times New Roman" w:hAnsi="Times New Roman" w:cs="Times New Roman"/>
                <w:sz w:val="28"/>
                <w:szCs w:val="28"/>
              </w:rPr>
              <w:t xml:space="preserve"> муниципального района Республики Татарстан, утвержденное решением </w:t>
            </w:r>
            <w:r w:rsidRPr="00E20E94">
              <w:rPr>
                <w:rFonts w:ascii="Times New Roman" w:hAnsi="Times New Roman" w:cs="Times New Roman"/>
                <w:sz w:val="28"/>
                <w:szCs w:val="28"/>
                <w:lang w:val="tt-RU"/>
              </w:rPr>
              <w:t>Учаллинского</w:t>
            </w:r>
            <w:r w:rsidRPr="00E20E94">
              <w:rPr>
                <w:rFonts w:ascii="Times New Roman" w:hAnsi="Times New Roman" w:cs="Times New Roman"/>
                <w:sz w:val="28"/>
                <w:szCs w:val="28"/>
              </w:rPr>
              <w:t xml:space="preserve"> Совета  сельского поселения </w:t>
            </w:r>
            <w:proofErr w:type="spellStart"/>
            <w:r w:rsidRPr="00E20E94">
              <w:rPr>
                <w:rFonts w:ascii="Times New Roman" w:hAnsi="Times New Roman" w:cs="Times New Roman"/>
                <w:sz w:val="28"/>
                <w:szCs w:val="28"/>
              </w:rPr>
              <w:t>Азнакаевского</w:t>
            </w:r>
            <w:proofErr w:type="spellEnd"/>
            <w:r w:rsidRPr="00E20E94">
              <w:rPr>
                <w:rFonts w:ascii="Times New Roman" w:hAnsi="Times New Roman" w:cs="Times New Roman"/>
                <w:sz w:val="28"/>
                <w:szCs w:val="28"/>
              </w:rPr>
              <w:t xml:space="preserve"> муниципального района Республики Татарстан от 05.06.2012 № 45 (в ре</w:t>
            </w:r>
            <w:r w:rsidR="00973FC8">
              <w:rPr>
                <w:rFonts w:ascii="Times New Roman" w:hAnsi="Times New Roman" w:cs="Times New Roman"/>
                <w:sz w:val="28"/>
                <w:szCs w:val="28"/>
              </w:rPr>
              <w:t>дакции решений от 05.11.2013 №77</w:t>
            </w:r>
            <w:r w:rsidRPr="00E20E94">
              <w:rPr>
                <w:rFonts w:ascii="Times New Roman" w:hAnsi="Times New Roman" w:cs="Times New Roman"/>
                <w:sz w:val="28"/>
                <w:szCs w:val="28"/>
              </w:rPr>
              <w:t xml:space="preserve">, от 24.02.2014 № 89) </w:t>
            </w:r>
          </w:p>
        </w:tc>
      </w:tr>
    </w:tbl>
    <w:p w:rsidR="00E20E94" w:rsidRPr="00E20E94" w:rsidRDefault="00E20E94" w:rsidP="00E20E94">
      <w:pPr>
        <w:spacing w:line="240" w:lineRule="auto"/>
        <w:rPr>
          <w:rFonts w:ascii="Times New Roman" w:hAnsi="Times New Roman" w:cs="Times New Roman"/>
          <w:sz w:val="28"/>
          <w:szCs w:val="28"/>
        </w:rPr>
      </w:pPr>
    </w:p>
    <w:p w:rsidR="00E20E94" w:rsidRPr="00E20E94" w:rsidRDefault="00E20E94" w:rsidP="00E20E94">
      <w:pPr>
        <w:spacing w:line="240" w:lineRule="auto"/>
        <w:jc w:val="both"/>
        <w:rPr>
          <w:rFonts w:ascii="Times New Roman" w:hAnsi="Times New Roman" w:cs="Times New Roman"/>
          <w:sz w:val="28"/>
          <w:szCs w:val="28"/>
        </w:rPr>
      </w:pPr>
      <w:r w:rsidRPr="00E20E94">
        <w:rPr>
          <w:rFonts w:ascii="Times New Roman" w:hAnsi="Times New Roman" w:cs="Times New Roman"/>
          <w:sz w:val="28"/>
          <w:szCs w:val="28"/>
        </w:rPr>
        <w:tab/>
        <w:t>В целях приведения муниципальных нормативных правовых актов в соответствие с федеральным законодательством</w:t>
      </w:r>
    </w:p>
    <w:p w:rsidR="00E20E94" w:rsidRPr="00E20E94" w:rsidRDefault="00E20E94" w:rsidP="00575C7F">
      <w:pPr>
        <w:spacing w:after="0"/>
        <w:jc w:val="center"/>
        <w:rPr>
          <w:rFonts w:ascii="Times New Roman" w:hAnsi="Times New Roman" w:cs="Times New Roman"/>
          <w:b/>
          <w:sz w:val="28"/>
          <w:szCs w:val="28"/>
        </w:rPr>
      </w:pPr>
      <w:r w:rsidRPr="00E20E94">
        <w:rPr>
          <w:rFonts w:ascii="Times New Roman" w:hAnsi="Times New Roman" w:cs="Times New Roman"/>
          <w:sz w:val="28"/>
          <w:szCs w:val="28"/>
          <w:lang w:val="tt-RU"/>
        </w:rPr>
        <w:t>Учаллинский</w:t>
      </w:r>
      <w:r w:rsidRPr="00E20E94">
        <w:rPr>
          <w:rFonts w:ascii="Times New Roman" w:hAnsi="Times New Roman" w:cs="Times New Roman"/>
          <w:sz w:val="28"/>
          <w:szCs w:val="28"/>
        </w:rPr>
        <w:t xml:space="preserve"> Совет  сельского поселения </w:t>
      </w:r>
      <w:r w:rsidRPr="00E20E94">
        <w:rPr>
          <w:rFonts w:ascii="Times New Roman" w:hAnsi="Times New Roman" w:cs="Times New Roman"/>
          <w:b/>
          <w:sz w:val="28"/>
          <w:szCs w:val="28"/>
        </w:rPr>
        <w:t>решил:</w:t>
      </w:r>
    </w:p>
    <w:p w:rsidR="00E20E94" w:rsidRPr="00E20E94" w:rsidRDefault="00E20E94" w:rsidP="00575C7F">
      <w:pPr>
        <w:spacing w:after="0"/>
        <w:jc w:val="both"/>
        <w:rPr>
          <w:rFonts w:ascii="Times New Roman" w:hAnsi="Times New Roman" w:cs="Times New Roman"/>
          <w:sz w:val="28"/>
          <w:szCs w:val="28"/>
        </w:rPr>
      </w:pPr>
      <w:r w:rsidRPr="00E20E94">
        <w:rPr>
          <w:rFonts w:ascii="Times New Roman" w:hAnsi="Times New Roman" w:cs="Times New Roman"/>
          <w:sz w:val="28"/>
          <w:szCs w:val="28"/>
        </w:rPr>
        <w:tab/>
        <w:t xml:space="preserve">1. Внести в Положение об Исполнительном комитете </w:t>
      </w:r>
      <w:r w:rsidRPr="00E20E94">
        <w:rPr>
          <w:rFonts w:ascii="Times New Roman" w:hAnsi="Times New Roman" w:cs="Times New Roman"/>
          <w:sz w:val="28"/>
          <w:szCs w:val="28"/>
          <w:lang w:val="tt-RU"/>
        </w:rPr>
        <w:t>Учаллинского</w:t>
      </w:r>
      <w:r w:rsidRPr="00E20E94">
        <w:rPr>
          <w:rFonts w:ascii="Times New Roman" w:hAnsi="Times New Roman" w:cs="Times New Roman"/>
          <w:sz w:val="28"/>
          <w:szCs w:val="28"/>
        </w:rPr>
        <w:t xml:space="preserve"> сельского поселения </w:t>
      </w:r>
      <w:proofErr w:type="spellStart"/>
      <w:r w:rsidRPr="00E20E94">
        <w:rPr>
          <w:rFonts w:ascii="Times New Roman" w:hAnsi="Times New Roman" w:cs="Times New Roman"/>
          <w:sz w:val="28"/>
          <w:szCs w:val="28"/>
        </w:rPr>
        <w:t>Азнакаевского</w:t>
      </w:r>
      <w:proofErr w:type="spellEnd"/>
      <w:r w:rsidRPr="00E20E94">
        <w:rPr>
          <w:rFonts w:ascii="Times New Roman" w:hAnsi="Times New Roman" w:cs="Times New Roman"/>
          <w:sz w:val="28"/>
          <w:szCs w:val="28"/>
        </w:rPr>
        <w:t xml:space="preserve"> муниципального района Республики Татарстан, утвержденное решением </w:t>
      </w:r>
      <w:r w:rsidRPr="00E20E94">
        <w:rPr>
          <w:rFonts w:ascii="Times New Roman" w:hAnsi="Times New Roman" w:cs="Times New Roman"/>
          <w:sz w:val="28"/>
          <w:szCs w:val="28"/>
          <w:lang w:val="tt-RU"/>
        </w:rPr>
        <w:t>Учаллинским</w:t>
      </w:r>
      <w:r w:rsidRPr="00E20E94">
        <w:rPr>
          <w:rFonts w:ascii="Times New Roman" w:hAnsi="Times New Roman" w:cs="Times New Roman"/>
          <w:sz w:val="28"/>
          <w:szCs w:val="28"/>
        </w:rPr>
        <w:t xml:space="preserve"> Советом сельского поселения </w:t>
      </w:r>
      <w:proofErr w:type="spellStart"/>
      <w:r w:rsidRPr="00E20E94">
        <w:rPr>
          <w:rFonts w:ascii="Times New Roman" w:hAnsi="Times New Roman" w:cs="Times New Roman"/>
          <w:sz w:val="28"/>
          <w:szCs w:val="28"/>
        </w:rPr>
        <w:t>Азнакаевского</w:t>
      </w:r>
      <w:proofErr w:type="spellEnd"/>
      <w:r w:rsidRPr="00E20E94">
        <w:rPr>
          <w:rFonts w:ascii="Times New Roman" w:hAnsi="Times New Roman" w:cs="Times New Roman"/>
          <w:sz w:val="28"/>
          <w:szCs w:val="28"/>
        </w:rPr>
        <w:t xml:space="preserve"> муниципального района Республики Татарстан от 05.05.2012 № 45 (в редакции решений от 05.11.2013 №77, от 24.02.2014 № 89), следующие изменения:</w:t>
      </w:r>
    </w:p>
    <w:p w:rsidR="00E20E94" w:rsidRPr="00E20E94" w:rsidRDefault="00E20E94" w:rsidP="00575C7F">
      <w:pPr>
        <w:spacing w:after="0"/>
        <w:jc w:val="both"/>
        <w:rPr>
          <w:rFonts w:ascii="Times New Roman" w:hAnsi="Times New Roman" w:cs="Times New Roman"/>
          <w:sz w:val="28"/>
          <w:szCs w:val="28"/>
        </w:rPr>
      </w:pPr>
      <w:r w:rsidRPr="00E20E94">
        <w:rPr>
          <w:rFonts w:ascii="Times New Roman" w:hAnsi="Times New Roman" w:cs="Times New Roman"/>
          <w:sz w:val="28"/>
          <w:szCs w:val="28"/>
        </w:rPr>
        <w:tab/>
        <w:t>1.1. Пункт 3.2 изложить в следующей редакции:</w:t>
      </w:r>
    </w:p>
    <w:p w:rsidR="00E20E94" w:rsidRPr="00E20E94" w:rsidRDefault="00E20E94" w:rsidP="00575C7F">
      <w:pPr>
        <w:spacing w:after="0" w:line="240" w:lineRule="auto"/>
        <w:jc w:val="both"/>
        <w:rPr>
          <w:rFonts w:ascii="Times New Roman" w:hAnsi="Times New Roman" w:cs="Times New Roman"/>
          <w:sz w:val="28"/>
          <w:szCs w:val="28"/>
        </w:rPr>
      </w:pPr>
      <w:r w:rsidRPr="00E20E94">
        <w:rPr>
          <w:rFonts w:ascii="Times New Roman" w:hAnsi="Times New Roman" w:cs="Times New Roman"/>
          <w:sz w:val="28"/>
          <w:szCs w:val="28"/>
        </w:rPr>
        <w:tab/>
        <w:t>«3.2. В компетенцию Исполнительного комитета входят следующие вопросы местного значения: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организация исполнения решений, принятых в установленном порядке населением Поселения или Советом, постановлений и распоряжений главы Поселения;</w:t>
      </w:r>
    </w:p>
    <w:p w:rsidR="00E20E94" w:rsidRPr="00E20E94" w:rsidRDefault="00E20E94" w:rsidP="00575C7F">
      <w:pPr>
        <w:widowControl w:val="0"/>
        <w:autoSpaceDE w:val="0"/>
        <w:autoSpaceDN w:val="0"/>
        <w:adjustRightInd w:val="0"/>
        <w:spacing w:after="0" w:line="240" w:lineRule="auto"/>
        <w:jc w:val="both"/>
        <w:rPr>
          <w:rFonts w:ascii="Times New Roman" w:hAnsi="Times New Roman" w:cs="Times New Roman"/>
          <w:sz w:val="28"/>
          <w:szCs w:val="28"/>
        </w:rPr>
      </w:pPr>
      <w:r w:rsidRPr="00E20E94">
        <w:rPr>
          <w:rFonts w:ascii="Times New Roman" w:hAnsi="Times New Roman" w:cs="Times New Roman"/>
          <w:sz w:val="28"/>
          <w:szCs w:val="28"/>
        </w:rPr>
        <w:t xml:space="preserve">        - формирование, представление в Совет Поселения  для утверждения проекта бюджета Поселения; </w:t>
      </w:r>
    </w:p>
    <w:p w:rsidR="00E20E94" w:rsidRPr="00E20E94" w:rsidRDefault="00E20E94" w:rsidP="00575C7F">
      <w:pPr>
        <w:widowControl w:val="0"/>
        <w:autoSpaceDE w:val="0"/>
        <w:autoSpaceDN w:val="0"/>
        <w:adjustRightInd w:val="0"/>
        <w:spacing w:after="0" w:line="240" w:lineRule="auto"/>
        <w:jc w:val="both"/>
        <w:rPr>
          <w:rFonts w:ascii="Times New Roman" w:hAnsi="Times New Roman" w:cs="Times New Roman"/>
          <w:sz w:val="28"/>
          <w:szCs w:val="28"/>
        </w:rPr>
      </w:pPr>
      <w:r w:rsidRPr="00E20E94">
        <w:rPr>
          <w:rFonts w:ascii="Times New Roman" w:hAnsi="Times New Roman" w:cs="Times New Roman"/>
          <w:sz w:val="28"/>
          <w:szCs w:val="28"/>
        </w:rPr>
        <w:t xml:space="preserve">        - исполнение бюджета Поселения в соответствии с федеральными законами, законами Республики Татарстан, Уставом Поселения;</w:t>
      </w:r>
    </w:p>
    <w:p w:rsidR="00E20E94" w:rsidRPr="00E20E94" w:rsidRDefault="00E20E94" w:rsidP="00575C7F">
      <w:pPr>
        <w:widowControl w:val="0"/>
        <w:autoSpaceDE w:val="0"/>
        <w:autoSpaceDN w:val="0"/>
        <w:adjustRightInd w:val="0"/>
        <w:spacing w:after="0" w:line="240" w:lineRule="auto"/>
        <w:jc w:val="both"/>
        <w:rPr>
          <w:rFonts w:ascii="Times New Roman" w:hAnsi="Times New Roman" w:cs="Times New Roman"/>
          <w:sz w:val="28"/>
          <w:szCs w:val="28"/>
        </w:rPr>
      </w:pPr>
      <w:r w:rsidRPr="00E20E94">
        <w:rPr>
          <w:rFonts w:ascii="Times New Roman" w:hAnsi="Times New Roman" w:cs="Times New Roman"/>
          <w:sz w:val="28"/>
          <w:szCs w:val="28"/>
        </w:rPr>
        <w:t xml:space="preserve">        - пользование и распоряжение имуществом, находящимся в муниципальной собственности  Поселения  в соответствии с соответствующим Положением, утвержденным Советом Поселения;</w:t>
      </w:r>
      <w:r w:rsidRPr="00E20E94">
        <w:rPr>
          <w:rFonts w:ascii="Times New Roman" w:hAnsi="Times New Roman" w:cs="Times New Roman"/>
          <w:sz w:val="28"/>
          <w:szCs w:val="28"/>
        </w:rPr>
        <w:tab/>
      </w:r>
    </w:p>
    <w:p w:rsidR="00E20E94" w:rsidRPr="00E20E94" w:rsidRDefault="00E20E94" w:rsidP="00575C7F">
      <w:pPr>
        <w:widowControl w:val="0"/>
        <w:autoSpaceDE w:val="0"/>
        <w:autoSpaceDN w:val="0"/>
        <w:adjustRightInd w:val="0"/>
        <w:spacing w:after="0" w:line="240" w:lineRule="auto"/>
        <w:jc w:val="both"/>
        <w:rPr>
          <w:rFonts w:ascii="Times New Roman" w:hAnsi="Times New Roman" w:cs="Times New Roman"/>
          <w:sz w:val="28"/>
          <w:szCs w:val="28"/>
        </w:rPr>
      </w:pPr>
      <w:r w:rsidRPr="00E20E94">
        <w:rPr>
          <w:rFonts w:ascii="Times New Roman" w:hAnsi="Times New Roman" w:cs="Times New Roman"/>
          <w:sz w:val="28"/>
          <w:szCs w:val="28"/>
        </w:rPr>
        <w:t>- обеспечение первичных мер пожарной безопасности в границах населенных пунктов Поселения;</w:t>
      </w:r>
    </w:p>
    <w:p w:rsidR="00E20E94" w:rsidRPr="00E20E94" w:rsidRDefault="00E20E94" w:rsidP="00575C7F">
      <w:pPr>
        <w:widowControl w:val="0"/>
        <w:autoSpaceDE w:val="0"/>
        <w:autoSpaceDN w:val="0"/>
        <w:adjustRightInd w:val="0"/>
        <w:spacing w:after="0" w:line="240" w:lineRule="auto"/>
        <w:jc w:val="both"/>
        <w:rPr>
          <w:rFonts w:ascii="Times New Roman" w:hAnsi="Times New Roman" w:cs="Times New Roman"/>
          <w:sz w:val="28"/>
          <w:szCs w:val="28"/>
        </w:rPr>
      </w:pPr>
      <w:r w:rsidRPr="00E20E94">
        <w:rPr>
          <w:rFonts w:ascii="Times New Roman" w:hAnsi="Times New Roman" w:cs="Times New Roman"/>
          <w:sz w:val="28"/>
          <w:szCs w:val="28"/>
        </w:rPr>
        <w:t xml:space="preserve">           - создание условий для обеспечения жителей Поселения услугами связи, общественного питания, торговли и бытового обслуживания;</w:t>
      </w:r>
    </w:p>
    <w:p w:rsidR="00E20E94" w:rsidRPr="00E20E94" w:rsidRDefault="00E20E94" w:rsidP="00575C7F">
      <w:pPr>
        <w:widowControl w:val="0"/>
        <w:autoSpaceDE w:val="0"/>
        <w:autoSpaceDN w:val="0"/>
        <w:adjustRightInd w:val="0"/>
        <w:spacing w:after="0" w:line="240" w:lineRule="auto"/>
        <w:jc w:val="both"/>
        <w:rPr>
          <w:rFonts w:ascii="Times New Roman" w:hAnsi="Times New Roman" w:cs="Times New Roman"/>
          <w:sz w:val="28"/>
          <w:szCs w:val="28"/>
        </w:rPr>
      </w:pPr>
      <w:r w:rsidRPr="00E20E94">
        <w:rPr>
          <w:rFonts w:ascii="Times New Roman" w:hAnsi="Times New Roman" w:cs="Times New Roman"/>
          <w:sz w:val="28"/>
          <w:szCs w:val="28"/>
        </w:rPr>
        <w:t xml:space="preserve">          - создание условий для организации досуга и обеспечения жителей Поселения услугами организаций культуры;</w:t>
      </w:r>
    </w:p>
    <w:p w:rsidR="00E20E94" w:rsidRPr="00E20E94" w:rsidRDefault="00E20E94" w:rsidP="00575C7F">
      <w:pPr>
        <w:widowControl w:val="0"/>
        <w:autoSpaceDE w:val="0"/>
        <w:autoSpaceDN w:val="0"/>
        <w:adjustRightInd w:val="0"/>
        <w:spacing w:after="0" w:line="240" w:lineRule="auto"/>
        <w:jc w:val="both"/>
        <w:rPr>
          <w:rFonts w:ascii="Times New Roman" w:hAnsi="Times New Roman" w:cs="Times New Roman"/>
          <w:sz w:val="28"/>
          <w:szCs w:val="28"/>
        </w:rPr>
      </w:pPr>
      <w:r w:rsidRPr="00E20E94">
        <w:rPr>
          <w:rFonts w:ascii="Times New Roman" w:hAnsi="Times New Roman" w:cs="Times New Roman"/>
          <w:sz w:val="28"/>
          <w:szCs w:val="28"/>
        </w:rPr>
        <w:t xml:space="preserve">          -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E20E94" w:rsidRPr="00E20E94" w:rsidRDefault="00E20E94" w:rsidP="00575C7F">
      <w:pPr>
        <w:widowControl w:val="0"/>
        <w:autoSpaceDE w:val="0"/>
        <w:autoSpaceDN w:val="0"/>
        <w:adjustRightInd w:val="0"/>
        <w:spacing w:after="0" w:line="240" w:lineRule="auto"/>
        <w:jc w:val="both"/>
        <w:rPr>
          <w:rFonts w:ascii="Times New Roman" w:hAnsi="Times New Roman" w:cs="Times New Roman"/>
          <w:sz w:val="28"/>
          <w:szCs w:val="28"/>
        </w:rPr>
      </w:pPr>
      <w:r w:rsidRPr="00E20E94">
        <w:rPr>
          <w:rFonts w:ascii="Times New Roman" w:hAnsi="Times New Roman" w:cs="Times New Roman"/>
          <w:sz w:val="28"/>
          <w:szCs w:val="28"/>
        </w:rPr>
        <w:t xml:space="preserve">        -   формирование архивных фондов Поселения;</w:t>
      </w:r>
    </w:p>
    <w:p w:rsidR="00E20E94" w:rsidRPr="00E20E94" w:rsidRDefault="00E20E94" w:rsidP="00575C7F">
      <w:pPr>
        <w:widowControl w:val="0"/>
        <w:autoSpaceDE w:val="0"/>
        <w:autoSpaceDN w:val="0"/>
        <w:adjustRightInd w:val="0"/>
        <w:spacing w:after="0" w:line="240" w:lineRule="auto"/>
        <w:jc w:val="both"/>
        <w:rPr>
          <w:rFonts w:ascii="Times New Roman" w:hAnsi="Times New Roman" w:cs="Times New Roman"/>
          <w:sz w:val="28"/>
          <w:szCs w:val="28"/>
        </w:rPr>
      </w:pPr>
      <w:r w:rsidRPr="00E20E94">
        <w:rPr>
          <w:rFonts w:ascii="Times New Roman" w:hAnsi="Times New Roman" w:cs="Times New Roman"/>
          <w:sz w:val="28"/>
          <w:szCs w:val="28"/>
        </w:rPr>
        <w:lastRenderedPageBreak/>
        <w:t xml:space="preserve">        - организация благоустройства территорий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20E94" w:rsidRPr="00E20E94" w:rsidRDefault="00E20E94" w:rsidP="00575C7F">
      <w:pPr>
        <w:autoSpaceDE w:val="0"/>
        <w:autoSpaceDN w:val="0"/>
        <w:adjustRightInd w:val="0"/>
        <w:spacing w:after="0" w:line="240" w:lineRule="auto"/>
        <w:ind w:firstLine="540"/>
        <w:jc w:val="both"/>
        <w:rPr>
          <w:rFonts w:ascii="Times New Roman" w:hAnsi="Times New Roman" w:cs="Times New Roman"/>
          <w:sz w:val="28"/>
          <w:szCs w:val="28"/>
        </w:rPr>
      </w:pPr>
      <w:r w:rsidRPr="00E20E94">
        <w:rPr>
          <w:rFonts w:ascii="Times New Roman" w:hAnsi="Times New Roman" w:cs="Times New Roman"/>
          <w:sz w:val="28"/>
          <w:szCs w:val="28"/>
        </w:rPr>
        <w:tab/>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20E94" w:rsidRPr="00E20E94" w:rsidRDefault="00E20E94" w:rsidP="00575C7F">
      <w:pPr>
        <w:autoSpaceDE w:val="0"/>
        <w:autoSpaceDN w:val="0"/>
        <w:adjustRightInd w:val="0"/>
        <w:spacing w:after="0" w:line="240" w:lineRule="auto"/>
        <w:ind w:firstLine="540"/>
        <w:jc w:val="both"/>
        <w:rPr>
          <w:rFonts w:ascii="Times New Roman" w:hAnsi="Times New Roman" w:cs="Times New Roman"/>
          <w:sz w:val="28"/>
          <w:szCs w:val="28"/>
        </w:rPr>
      </w:pPr>
      <w:r w:rsidRPr="00E20E94">
        <w:rPr>
          <w:rFonts w:ascii="Times New Roman" w:hAnsi="Times New Roman" w:cs="Times New Roman"/>
          <w:sz w:val="28"/>
          <w:szCs w:val="28"/>
        </w:rPr>
        <w:t>-создание музеев Поселения;</w:t>
      </w:r>
    </w:p>
    <w:p w:rsidR="00E20E94" w:rsidRPr="00E20E94" w:rsidRDefault="00E20E94" w:rsidP="00575C7F">
      <w:pPr>
        <w:autoSpaceDE w:val="0"/>
        <w:autoSpaceDN w:val="0"/>
        <w:adjustRightInd w:val="0"/>
        <w:spacing w:after="0" w:line="240" w:lineRule="auto"/>
        <w:ind w:firstLine="540"/>
        <w:jc w:val="both"/>
        <w:rPr>
          <w:rFonts w:ascii="Times New Roman" w:hAnsi="Times New Roman" w:cs="Times New Roman"/>
          <w:sz w:val="28"/>
          <w:szCs w:val="28"/>
        </w:rPr>
      </w:pPr>
      <w:r w:rsidRPr="00E20E94">
        <w:rPr>
          <w:rFonts w:ascii="Times New Roman" w:hAnsi="Times New Roman" w:cs="Times New Roman"/>
          <w:sz w:val="28"/>
          <w:szCs w:val="28"/>
        </w:rPr>
        <w:t>- совершение нотариальных действий, предусмотренных законодательством, в случае отсутствия в Поселении нотариуса;</w:t>
      </w:r>
    </w:p>
    <w:p w:rsidR="00E20E94" w:rsidRPr="00E20E94" w:rsidRDefault="00E20E94" w:rsidP="00575C7F">
      <w:pPr>
        <w:autoSpaceDE w:val="0"/>
        <w:autoSpaceDN w:val="0"/>
        <w:adjustRightInd w:val="0"/>
        <w:spacing w:after="0" w:line="240" w:lineRule="auto"/>
        <w:ind w:firstLine="540"/>
        <w:jc w:val="both"/>
        <w:rPr>
          <w:rFonts w:ascii="Times New Roman" w:hAnsi="Times New Roman" w:cs="Times New Roman"/>
          <w:sz w:val="28"/>
          <w:szCs w:val="28"/>
        </w:rPr>
      </w:pPr>
      <w:r w:rsidRPr="00E20E94">
        <w:rPr>
          <w:rFonts w:ascii="Times New Roman" w:hAnsi="Times New Roman" w:cs="Times New Roman"/>
          <w:sz w:val="28"/>
          <w:szCs w:val="28"/>
        </w:rPr>
        <w:t>- участие в осуществлении деятельности по опеке и попечительству;</w:t>
      </w:r>
    </w:p>
    <w:p w:rsidR="00E20E94" w:rsidRPr="00E20E94" w:rsidRDefault="00E20E94" w:rsidP="00575C7F">
      <w:pPr>
        <w:autoSpaceDE w:val="0"/>
        <w:autoSpaceDN w:val="0"/>
        <w:adjustRightInd w:val="0"/>
        <w:spacing w:after="0" w:line="240" w:lineRule="auto"/>
        <w:ind w:firstLine="540"/>
        <w:jc w:val="both"/>
        <w:rPr>
          <w:rFonts w:ascii="Times New Roman" w:hAnsi="Times New Roman" w:cs="Times New Roman"/>
          <w:sz w:val="28"/>
          <w:szCs w:val="28"/>
        </w:rPr>
      </w:pPr>
      <w:r w:rsidRPr="00E20E94">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20E94" w:rsidRPr="00E20E94" w:rsidRDefault="00E20E94" w:rsidP="00575C7F">
      <w:pPr>
        <w:autoSpaceDE w:val="0"/>
        <w:autoSpaceDN w:val="0"/>
        <w:adjustRightInd w:val="0"/>
        <w:spacing w:after="0" w:line="240" w:lineRule="auto"/>
        <w:ind w:firstLine="540"/>
        <w:jc w:val="both"/>
        <w:rPr>
          <w:rFonts w:ascii="Times New Roman" w:hAnsi="Times New Roman" w:cs="Times New Roman"/>
          <w:sz w:val="28"/>
          <w:szCs w:val="28"/>
        </w:rPr>
      </w:pPr>
      <w:r w:rsidRPr="00E20E94">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20E94" w:rsidRPr="00E20E94" w:rsidRDefault="00E20E94" w:rsidP="00575C7F">
      <w:pPr>
        <w:autoSpaceDE w:val="0"/>
        <w:autoSpaceDN w:val="0"/>
        <w:adjustRightInd w:val="0"/>
        <w:spacing w:after="0" w:line="240" w:lineRule="auto"/>
        <w:ind w:firstLine="540"/>
        <w:jc w:val="both"/>
        <w:rPr>
          <w:rFonts w:ascii="Times New Roman" w:hAnsi="Times New Roman" w:cs="Times New Roman"/>
          <w:sz w:val="28"/>
          <w:szCs w:val="28"/>
        </w:rPr>
      </w:pPr>
      <w:r w:rsidRPr="00E20E94">
        <w:rPr>
          <w:rFonts w:ascii="Times New Roman" w:hAnsi="Times New Roman" w:cs="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20E94" w:rsidRPr="00E20E94" w:rsidRDefault="00E20E94" w:rsidP="00575C7F">
      <w:pPr>
        <w:autoSpaceDE w:val="0"/>
        <w:autoSpaceDN w:val="0"/>
        <w:adjustRightInd w:val="0"/>
        <w:spacing w:after="0" w:line="240" w:lineRule="auto"/>
        <w:ind w:firstLine="540"/>
        <w:jc w:val="both"/>
        <w:rPr>
          <w:rFonts w:ascii="Times New Roman" w:hAnsi="Times New Roman" w:cs="Times New Roman"/>
          <w:sz w:val="28"/>
          <w:szCs w:val="28"/>
        </w:rPr>
      </w:pPr>
      <w:r w:rsidRPr="00E20E94">
        <w:rPr>
          <w:rFonts w:ascii="Times New Roman" w:hAnsi="Times New Roman" w:cs="Times New Roman"/>
          <w:sz w:val="28"/>
          <w:szCs w:val="28"/>
        </w:rPr>
        <w:t>- создание муниципальной пожарной охраны;</w:t>
      </w:r>
    </w:p>
    <w:p w:rsidR="00E20E94" w:rsidRPr="00E20E94" w:rsidRDefault="00E20E94" w:rsidP="00575C7F">
      <w:pPr>
        <w:autoSpaceDE w:val="0"/>
        <w:autoSpaceDN w:val="0"/>
        <w:adjustRightInd w:val="0"/>
        <w:spacing w:after="0" w:line="240" w:lineRule="auto"/>
        <w:ind w:firstLine="540"/>
        <w:jc w:val="both"/>
        <w:rPr>
          <w:rFonts w:ascii="Times New Roman" w:hAnsi="Times New Roman" w:cs="Times New Roman"/>
          <w:sz w:val="28"/>
          <w:szCs w:val="28"/>
        </w:rPr>
      </w:pPr>
      <w:r w:rsidRPr="00E20E94">
        <w:rPr>
          <w:rFonts w:ascii="Times New Roman" w:hAnsi="Times New Roman" w:cs="Times New Roman"/>
          <w:sz w:val="28"/>
          <w:szCs w:val="28"/>
        </w:rPr>
        <w:t>- создание условий для развития туризма;</w:t>
      </w:r>
    </w:p>
    <w:p w:rsidR="00E20E94" w:rsidRPr="00E20E94" w:rsidRDefault="00E20E94" w:rsidP="00575C7F">
      <w:pPr>
        <w:autoSpaceDE w:val="0"/>
        <w:autoSpaceDN w:val="0"/>
        <w:adjustRightInd w:val="0"/>
        <w:spacing w:after="0" w:line="240" w:lineRule="auto"/>
        <w:ind w:firstLine="540"/>
        <w:jc w:val="both"/>
        <w:rPr>
          <w:rFonts w:ascii="Times New Roman" w:hAnsi="Times New Roman" w:cs="Times New Roman"/>
          <w:sz w:val="28"/>
          <w:szCs w:val="28"/>
        </w:rPr>
      </w:pPr>
      <w:r w:rsidRPr="00E20E94">
        <w:rPr>
          <w:rFonts w:ascii="Times New Roman" w:hAnsi="Times New Roman" w:cs="Times New Roman"/>
          <w:sz w:val="28"/>
          <w:szCs w:val="28"/>
        </w:rPr>
        <w:t xml:space="preserve">- оказание поддержки общественным наблюдательным комиссиям, осуществляющим общественный </w:t>
      </w:r>
      <w:proofErr w:type="gramStart"/>
      <w:r w:rsidRPr="00E20E94">
        <w:rPr>
          <w:rFonts w:ascii="Times New Roman" w:hAnsi="Times New Roman" w:cs="Times New Roman"/>
          <w:sz w:val="28"/>
          <w:szCs w:val="28"/>
        </w:rPr>
        <w:t>контроль за</w:t>
      </w:r>
      <w:proofErr w:type="gramEnd"/>
      <w:r w:rsidRPr="00E20E94">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E20E94" w:rsidRPr="00E20E94" w:rsidRDefault="00E20E94" w:rsidP="00575C7F">
      <w:pPr>
        <w:autoSpaceDE w:val="0"/>
        <w:autoSpaceDN w:val="0"/>
        <w:adjustRightInd w:val="0"/>
        <w:spacing w:after="0" w:line="240" w:lineRule="auto"/>
        <w:ind w:firstLine="540"/>
        <w:jc w:val="both"/>
        <w:rPr>
          <w:rFonts w:ascii="Times New Roman" w:hAnsi="Times New Roman" w:cs="Times New Roman"/>
          <w:sz w:val="28"/>
          <w:szCs w:val="28"/>
        </w:rPr>
      </w:pPr>
      <w:r w:rsidRPr="00E20E94">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E20E94">
          <w:rPr>
            <w:rFonts w:ascii="Times New Roman" w:hAnsi="Times New Roman" w:cs="Times New Roman"/>
            <w:sz w:val="28"/>
            <w:szCs w:val="28"/>
          </w:rPr>
          <w:t>законом</w:t>
        </w:r>
      </w:hyperlink>
      <w:r w:rsidRPr="00E20E94">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E20E94" w:rsidRPr="00E20E94" w:rsidRDefault="00E20E94" w:rsidP="00575C7F">
      <w:pPr>
        <w:autoSpaceDE w:val="0"/>
        <w:autoSpaceDN w:val="0"/>
        <w:adjustRightInd w:val="0"/>
        <w:spacing w:after="0" w:line="240" w:lineRule="auto"/>
        <w:ind w:firstLine="540"/>
        <w:jc w:val="both"/>
        <w:rPr>
          <w:rFonts w:ascii="Times New Roman" w:hAnsi="Times New Roman" w:cs="Times New Roman"/>
          <w:sz w:val="28"/>
          <w:szCs w:val="28"/>
        </w:rPr>
      </w:pPr>
      <w:r w:rsidRPr="00E20E94">
        <w:rPr>
          <w:rFonts w:ascii="Times New Roman" w:hAnsi="Times New Roman" w:cs="Times New Roman"/>
          <w:sz w:val="28"/>
          <w:szCs w:val="28"/>
        </w:rPr>
        <w:t xml:space="preserve">- создание условий для организации </w:t>
      </w:r>
      <w:proofErr w:type="gramStart"/>
      <w:r w:rsidRPr="00E20E94">
        <w:rPr>
          <w:rFonts w:ascii="Times New Roman" w:hAnsi="Times New Roman" w:cs="Times New Roman"/>
          <w:sz w:val="28"/>
          <w:szCs w:val="28"/>
        </w:rPr>
        <w:t>проведения независимой оценки качества оказания услуг</w:t>
      </w:r>
      <w:proofErr w:type="gramEnd"/>
      <w:r w:rsidRPr="00E20E94">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E20E94" w:rsidRPr="00E20E94" w:rsidRDefault="00E20E94" w:rsidP="00575C7F">
      <w:pPr>
        <w:autoSpaceDE w:val="0"/>
        <w:autoSpaceDN w:val="0"/>
        <w:adjustRightInd w:val="0"/>
        <w:spacing w:after="0" w:line="240" w:lineRule="auto"/>
        <w:ind w:firstLine="540"/>
        <w:jc w:val="both"/>
        <w:rPr>
          <w:rFonts w:ascii="Times New Roman" w:hAnsi="Times New Roman" w:cs="Times New Roman"/>
          <w:sz w:val="28"/>
          <w:szCs w:val="28"/>
        </w:rPr>
      </w:pPr>
      <w:r w:rsidRPr="00E20E94">
        <w:rPr>
          <w:rFonts w:ascii="Times New Roman" w:hAnsi="Times New Roman" w:cs="Times New Roman"/>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E20E94">
          <w:rPr>
            <w:rFonts w:ascii="Times New Roman" w:hAnsi="Times New Roman" w:cs="Times New Roman"/>
            <w:sz w:val="28"/>
            <w:szCs w:val="28"/>
          </w:rPr>
          <w:t>законодательством</w:t>
        </w:r>
      </w:hyperlink>
      <w:r w:rsidRPr="00E20E94">
        <w:rPr>
          <w:rFonts w:ascii="Times New Roman" w:hAnsi="Times New Roman" w:cs="Times New Roman"/>
          <w:sz w:val="28"/>
          <w:szCs w:val="28"/>
        </w:rPr>
        <w:t>.».</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1.2. раздел 4 изложить в следующей редакции:</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«4. Полномочия Исполнительного комитета</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Исполнительный комитет для реализации поставленных задач и осуществления своих функций осуществляет следующие полномочия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4.1. В области планирования, бюджета, финансов и учета:</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разрабатывает проект бюджета Поселения, проекты планов и программ комплексного социально-экономического развития Поселения;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4.2. В области управления муниципальной собственностью, взаимоотношений с предприятиями, учреждениями и организациями на территории Поселения: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20E94">
        <w:rPr>
          <w:rFonts w:ascii="Times New Roman" w:hAnsi="Times New Roman" w:cs="Times New Roman"/>
          <w:sz w:val="28"/>
          <w:szCs w:val="28"/>
        </w:rPr>
        <w:t>- в соответствии с установленным Советом Поселения порядком создает муниципальные казенные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20E94">
        <w:rPr>
          <w:rFonts w:ascii="Times New Roman" w:hAnsi="Times New Roman" w:cs="Times New Roman"/>
          <w:sz w:val="28"/>
          <w:szCs w:val="28"/>
        </w:rPr>
        <w:t>- осуществляет закупки товаров, работ, услуг для обеспечения муниципальных нужд;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roofErr w:type="gramEnd"/>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содействует в развитии сельскохозяйственного производства, создает условия для развития малого и среднего предпринимательства;</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создает музеи Поселения.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4.3. В области территориального планирования, использования земли и других природных ресурсов, охраны окружающей природной среды:</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lastRenderedPageBreak/>
        <w:t>- осуществляет планирование и организацию рационального использования и охраны земель, находящихся в муниципальной собственности;</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осуществляет резервирование земель и изъятие, в том числе путем выкупа, земельных участков в границах Поселения для муниципальных нужд;</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4.4. В области  обеспечения граждан жилыми помещениями:</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принимает решение о предоставлении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4.5. В области жилищно-коммунального, бытового, торгового и иного обслуживания населения: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обеспечивает создание условий для обеспечения населения услугами связи, общественного питания, торговли и бытового обслуживания;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xml:space="preserve">- создает условия для организации досуга и обеспечения населения услугами организаций культуры; </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xml:space="preserve">  - создает условия для развития туризма;</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xml:space="preserve">  -  организует и осуществляет мероприятия по работе с детьми и молодежью в Поселении;</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совершает нотариальные действия, предусмотренные законодательством, в случае отсутствия в Поселении нотариуса;</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xml:space="preserve">-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4.6. В сфере благоустройства:</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организует благоустройство и озеленение территории Поселения;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обеспечивает организацию освещения улиц и установку указателей с названиями улиц и номерами домов;</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размещает и содержит малые архитектурные формы.</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4.7. В области охраны прав и свобод граждан, обеспечения законности, защиты населения и территории от чрезвычайных ситуаций:</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xml:space="preserve">- обжалует в установленном порядке, в том числе в суде или арбитражном суде, нарушающие права местного самоуправления акты органов </w:t>
      </w:r>
      <w:r w:rsidRPr="00E20E94">
        <w:rPr>
          <w:rFonts w:ascii="Times New Roman" w:hAnsi="Times New Roman" w:cs="Times New Roman"/>
          <w:sz w:val="28"/>
          <w:szCs w:val="28"/>
        </w:rPr>
        <w:lastRenderedPageBreak/>
        <w:t>государственной власти и государственных должностных лиц, предприятий, учреждений, организаций;</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обеспечивает проведение первичных мер пожарной безопасности в границах населенных пунктов Поселения;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участвует в осуществлении деятельности по опеке и попечительству;</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организует работу муниципальной пожарной охраны;</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xml:space="preserve">- оказывает поддержку общественным наблюдательным комиссиям, осуществляющим общественный </w:t>
      </w:r>
      <w:proofErr w:type="gramStart"/>
      <w:r w:rsidRPr="00E20E94">
        <w:rPr>
          <w:rFonts w:ascii="Times New Roman" w:hAnsi="Times New Roman" w:cs="Times New Roman"/>
          <w:sz w:val="28"/>
          <w:szCs w:val="28"/>
        </w:rPr>
        <w:t>контроль за</w:t>
      </w:r>
      <w:proofErr w:type="gramEnd"/>
      <w:r w:rsidRPr="00E20E94">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4.8.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4.9. Иные полномочия:</w:t>
      </w:r>
    </w:p>
    <w:p w:rsidR="00E20E94" w:rsidRPr="00E20E94" w:rsidRDefault="00575C7F"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20E94" w:rsidRPr="00E20E94">
        <w:rPr>
          <w:rFonts w:ascii="Times New Roman" w:hAnsi="Times New Roman" w:cs="Times New Roman"/>
          <w:sz w:val="28"/>
          <w:szCs w:val="28"/>
        </w:rPr>
        <w:t>осуществляет организационное, правовое, информационное, материально-техническое и иное обеспечение деятельности Совета Поселения;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обеспечивает формирование архивных фондов Поселения;</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устанавливает порядок формирования и ведения реестра муниципальных услуг;</w:t>
      </w:r>
    </w:p>
    <w:p w:rsidR="00E20E94" w:rsidRPr="00E20E94" w:rsidRDefault="00E20E94" w:rsidP="00575C7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20E94">
        <w:rPr>
          <w:rFonts w:ascii="Times New Roman" w:hAnsi="Times New Roman" w:cs="Times New Roman"/>
          <w:sz w:val="28"/>
          <w:szCs w:val="28"/>
        </w:rPr>
        <w:lastRenderedPageBreak/>
        <w:t xml:space="preserve">- осуществляет полномочия по вопросам местного значения, закрепленными законами Республики Татарстан за сельскими поселениями в соответствии с частью 4 статьи 14 Федерального закона от 06.10.2003 №131-ФЗ «Об общих принципах организации местного самоуправления в Российской Федерации», а также переданным органам местного самоуправления Поселения в соответствии с соглашениями с органами местного самоуправления </w:t>
      </w:r>
      <w:proofErr w:type="spellStart"/>
      <w:r w:rsidRPr="00E20E94">
        <w:rPr>
          <w:rFonts w:ascii="Times New Roman" w:hAnsi="Times New Roman" w:cs="Times New Roman"/>
          <w:sz w:val="28"/>
          <w:szCs w:val="28"/>
        </w:rPr>
        <w:t>Азнакаевского</w:t>
      </w:r>
      <w:proofErr w:type="spellEnd"/>
      <w:r w:rsidRPr="00E20E94">
        <w:rPr>
          <w:rFonts w:ascii="Times New Roman" w:hAnsi="Times New Roman" w:cs="Times New Roman"/>
          <w:sz w:val="28"/>
          <w:szCs w:val="28"/>
        </w:rPr>
        <w:t xml:space="preserve"> муниципального района;</w:t>
      </w:r>
      <w:proofErr w:type="gramEnd"/>
    </w:p>
    <w:p w:rsidR="00E20E94" w:rsidRPr="00E20E94" w:rsidRDefault="00E20E94" w:rsidP="00822EE6">
      <w:pPr>
        <w:widowControl w:val="0"/>
        <w:autoSpaceDE w:val="0"/>
        <w:autoSpaceDN w:val="0"/>
        <w:adjustRightInd w:val="0"/>
        <w:spacing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E20E94" w:rsidRPr="00E20E94" w:rsidRDefault="00E20E94" w:rsidP="00822EE6">
      <w:pPr>
        <w:widowControl w:val="0"/>
        <w:autoSpaceDE w:val="0"/>
        <w:autoSpaceDN w:val="0"/>
        <w:adjustRightInd w:val="0"/>
        <w:spacing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w:t>
      </w:r>
    </w:p>
    <w:p w:rsidR="00E20E94" w:rsidRPr="00E20E94" w:rsidRDefault="00E20E94" w:rsidP="00822EE6">
      <w:pPr>
        <w:widowControl w:val="0"/>
        <w:autoSpaceDE w:val="0"/>
        <w:autoSpaceDN w:val="0"/>
        <w:adjustRightInd w:val="0"/>
        <w:spacing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E20E94" w:rsidRPr="00E20E94" w:rsidRDefault="00E20E94" w:rsidP="00822EE6">
      <w:pPr>
        <w:widowControl w:val="0"/>
        <w:autoSpaceDE w:val="0"/>
        <w:autoSpaceDN w:val="0"/>
        <w:adjustRightInd w:val="0"/>
        <w:spacing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E20E94">
        <w:rPr>
          <w:rFonts w:ascii="Times New Roman" w:hAnsi="Times New Roman" w:cs="Times New Roman"/>
          <w:sz w:val="28"/>
          <w:szCs w:val="28"/>
        </w:rPr>
        <w:t>.».</w:t>
      </w:r>
      <w:proofErr w:type="gramEnd"/>
    </w:p>
    <w:p w:rsidR="00E20E94" w:rsidRPr="00E20E94" w:rsidRDefault="00E20E94" w:rsidP="00822EE6">
      <w:pPr>
        <w:widowControl w:val="0"/>
        <w:autoSpaceDE w:val="0"/>
        <w:autoSpaceDN w:val="0"/>
        <w:adjustRightInd w:val="0"/>
        <w:spacing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2. Установить, что действие настоящего решения распространяется на правоотношения, возникшие с 01 января 2015 года.</w:t>
      </w:r>
    </w:p>
    <w:p w:rsidR="00E20E94" w:rsidRPr="00E20E94" w:rsidRDefault="00E20E94" w:rsidP="00822EE6">
      <w:pPr>
        <w:widowControl w:val="0"/>
        <w:autoSpaceDE w:val="0"/>
        <w:autoSpaceDN w:val="0"/>
        <w:adjustRightInd w:val="0"/>
        <w:spacing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xml:space="preserve">3. Обнародовать настоящее решение на информационных стендах </w:t>
      </w:r>
      <w:r w:rsidRPr="00E20E94">
        <w:rPr>
          <w:rFonts w:ascii="Times New Roman" w:hAnsi="Times New Roman" w:cs="Times New Roman"/>
          <w:sz w:val="28"/>
          <w:szCs w:val="28"/>
          <w:lang w:val="tt-RU"/>
        </w:rPr>
        <w:t>Учаллин</w:t>
      </w:r>
      <w:proofErr w:type="spellStart"/>
      <w:r w:rsidRPr="00E20E94">
        <w:rPr>
          <w:rFonts w:ascii="Times New Roman" w:hAnsi="Times New Roman" w:cs="Times New Roman"/>
          <w:sz w:val="28"/>
          <w:szCs w:val="28"/>
        </w:rPr>
        <w:t>ского</w:t>
      </w:r>
      <w:proofErr w:type="spellEnd"/>
      <w:r w:rsidRPr="00E20E94">
        <w:rPr>
          <w:rFonts w:ascii="Times New Roman" w:hAnsi="Times New Roman" w:cs="Times New Roman"/>
          <w:sz w:val="28"/>
          <w:szCs w:val="28"/>
        </w:rPr>
        <w:t xml:space="preserve"> сельского поселения </w:t>
      </w:r>
      <w:proofErr w:type="spellStart"/>
      <w:r w:rsidRPr="00E20E94">
        <w:rPr>
          <w:rFonts w:ascii="Times New Roman" w:hAnsi="Times New Roman" w:cs="Times New Roman"/>
          <w:sz w:val="28"/>
          <w:szCs w:val="28"/>
        </w:rPr>
        <w:t>Азнакаевского</w:t>
      </w:r>
      <w:proofErr w:type="spellEnd"/>
      <w:r w:rsidRPr="00E20E94">
        <w:rPr>
          <w:rFonts w:ascii="Times New Roman" w:hAnsi="Times New Roman" w:cs="Times New Roman"/>
          <w:sz w:val="28"/>
          <w:szCs w:val="28"/>
        </w:rPr>
        <w:t xml:space="preserve"> муниципального района и разместить на официальном сайте </w:t>
      </w:r>
      <w:proofErr w:type="spellStart"/>
      <w:r w:rsidRPr="00E20E94">
        <w:rPr>
          <w:rFonts w:ascii="Times New Roman" w:hAnsi="Times New Roman" w:cs="Times New Roman"/>
          <w:sz w:val="28"/>
          <w:szCs w:val="28"/>
        </w:rPr>
        <w:t>Азнакаевского</w:t>
      </w:r>
      <w:proofErr w:type="spellEnd"/>
      <w:r w:rsidRPr="00E20E94">
        <w:rPr>
          <w:rFonts w:ascii="Times New Roman" w:hAnsi="Times New Roman" w:cs="Times New Roman"/>
          <w:sz w:val="28"/>
          <w:szCs w:val="28"/>
        </w:rPr>
        <w:t xml:space="preserve"> муниципального района в информационно-телекоммуникационной сети Интернет по </w:t>
      </w:r>
      <w:proofErr w:type="spellStart"/>
      <w:r w:rsidRPr="00E20E94">
        <w:rPr>
          <w:rFonts w:ascii="Times New Roman" w:hAnsi="Times New Roman" w:cs="Times New Roman"/>
          <w:sz w:val="28"/>
          <w:szCs w:val="28"/>
        </w:rPr>
        <w:t>веб-адресу</w:t>
      </w:r>
      <w:proofErr w:type="spellEnd"/>
      <w:r w:rsidRPr="00E20E94">
        <w:rPr>
          <w:rFonts w:ascii="Times New Roman" w:hAnsi="Times New Roman" w:cs="Times New Roman"/>
          <w:sz w:val="28"/>
          <w:szCs w:val="28"/>
        </w:rPr>
        <w:t>:</w:t>
      </w:r>
      <w:r w:rsidRPr="00E20E94">
        <w:rPr>
          <w:rFonts w:ascii="Times New Roman" w:hAnsi="Times New Roman" w:cs="Times New Roman"/>
          <w:sz w:val="28"/>
          <w:szCs w:val="28"/>
          <w:lang w:val="en-US"/>
        </w:rPr>
        <w:t>http</w:t>
      </w:r>
      <w:r w:rsidRPr="00E20E94">
        <w:rPr>
          <w:rFonts w:ascii="Times New Roman" w:hAnsi="Times New Roman" w:cs="Times New Roman"/>
          <w:sz w:val="28"/>
          <w:szCs w:val="28"/>
        </w:rPr>
        <w:t>//</w:t>
      </w:r>
      <w:proofErr w:type="spellStart"/>
      <w:r w:rsidRPr="00E20E94">
        <w:rPr>
          <w:rFonts w:ascii="Times New Roman" w:hAnsi="Times New Roman" w:cs="Times New Roman"/>
          <w:sz w:val="28"/>
          <w:szCs w:val="28"/>
          <w:lang w:val="en-US"/>
        </w:rPr>
        <w:t>aznakayevo</w:t>
      </w:r>
      <w:proofErr w:type="spellEnd"/>
      <w:r w:rsidRPr="00E20E94">
        <w:rPr>
          <w:rFonts w:ascii="Times New Roman" w:hAnsi="Times New Roman" w:cs="Times New Roman"/>
          <w:sz w:val="28"/>
          <w:szCs w:val="28"/>
        </w:rPr>
        <w:t>.</w:t>
      </w:r>
      <w:proofErr w:type="spellStart"/>
      <w:r w:rsidRPr="00E20E94">
        <w:rPr>
          <w:rFonts w:ascii="Times New Roman" w:hAnsi="Times New Roman" w:cs="Times New Roman"/>
          <w:sz w:val="28"/>
          <w:szCs w:val="28"/>
          <w:lang w:val="en-US"/>
        </w:rPr>
        <w:t>tatarstan</w:t>
      </w:r>
      <w:proofErr w:type="spellEnd"/>
      <w:r w:rsidRPr="00E20E94">
        <w:rPr>
          <w:rFonts w:ascii="Times New Roman" w:hAnsi="Times New Roman" w:cs="Times New Roman"/>
          <w:sz w:val="28"/>
          <w:szCs w:val="28"/>
        </w:rPr>
        <w:t>.</w:t>
      </w:r>
      <w:proofErr w:type="spellStart"/>
      <w:r w:rsidRPr="00E20E94">
        <w:rPr>
          <w:rFonts w:ascii="Times New Roman" w:hAnsi="Times New Roman" w:cs="Times New Roman"/>
          <w:sz w:val="28"/>
          <w:szCs w:val="28"/>
          <w:lang w:val="en-US"/>
        </w:rPr>
        <w:t>ru</w:t>
      </w:r>
      <w:proofErr w:type="spellEnd"/>
      <w:r w:rsidRPr="00E20E94">
        <w:rPr>
          <w:rFonts w:ascii="Times New Roman" w:hAnsi="Times New Roman" w:cs="Times New Roman"/>
          <w:sz w:val="28"/>
          <w:szCs w:val="28"/>
        </w:rPr>
        <w:t>.</w:t>
      </w:r>
    </w:p>
    <w:p w:rsidR="00E20E94" w:rsidRPr="00E20E94" w:rsidRDefault="00E20E94" w:rsidP="00822EE6">
      <w:pPr>
        <w:widowControl w:val="0"/>
        <w:autoSpaceDE w:val="0"/>
        <w:autoSpaceDN w:val="0"/>
        <w:adjustRightInd w:val="0"/>
        <w:spacing w:line="240" w:lineRule="auto"/>
        <w:ind w:firstLine="708"/>
        <w:jc w:val="both"/>
        <w:rPr>
          <w:rFonts w:ascii="Times New Roman" w:hAnsi="Times New Roman" w:cs="Times New Roman"/>
          <w:sz w:val="28"/>
          <w:szCs w:val="28"/>
        </w:rPr>
      </w:pPr>
      <w:r w:rsidRPr="00E20E94">
        <w:rPr>
          <w:rFonts w:ascii="Times New Roman" w:hAnsi="Times New Roman" w:cs="Times New Roman"/>
          <w:sz w:val="28"/>
          <w:szCs w:val="28"/>
        </w:rPr>
        <w:t xml:space="preserve">4. </w:t>
      </w:r>
      <w:proofErr w:type="gramStart"/>
      <w:r w:rsidRPr="00E20E94">
        <w:rPr>
          <w:rFonts w:ascii="Times New Roman" w:hAnsi="Times New Roman" w:cs="Times New Roman"/>
          <w:sz w:val="28"/>
          <w:szCs w:val="28"/>
        </w:rPr>
        <w:t>Контроль за</w:t>
      </w:r>
      <w:proofErr w:type="gramEnd"/>
      <w:r w:rsidRPr="00E20E94">
        <w:rPr>
          <w:rFonts w:ascii="Times New Roman" w:hAnsi="Times New Roman" w:cs="Times New Roman"/>
          <w:sz w:val="28"/>
          <w:szCs w:val="28"/>
        </w:rPr>
        <w:t xml:space="preserve"> исполнением настоящего решения возложить на постоянную комиссию по вопросам законности, правопорядку и депутатской этики.</w:t>
      </w:r>
    </w:p>
    <w:p w:rsidR="00E20E94" w:rsidRPr="00973FC8" w:rsidRDefault="00575C7F" w:rsidP="00973FC8">
      <w:pPr>
        <w:widowControl w:val="0"/>
        <w:autoSpaceDE w:val="0"/>
        <w:autoSpaceDN w:val="0"/>
        <w:adjustRightInd w:val="0"/>
        <w:spacing w:line="240" w:lineRule="auto"/>
        <w:jc w:val="both"/>
        <w:rPr>
          <w:rFonts w:ascii="Times New Roman" w:hAnsi="Times New Roman" w:cs="Times New Roman"/>
          <w:sz w:val="28"/>
          <w:szCs w:val="28"/>
          <w:lang w:val="tt-RU"/>
        </w:rPr>
      </w:pPr>
      <w:r>
        <w:rPr>
          <w:rFonts w:ascii="Times New Roman" w:hAnsi="Times New Roman" w:cs="Times New Roman"/>
          <w:sz w:val="28"/>
          <w:szCs w:val="28"/>
        </w:rPr>
        <w:t xml:space="preserve">         </w:t>
      </w:r>
      <w:r w:rsidR="00E20E94" w:rsidRPr="00E20E94">
        <w:rPr>
          <w:rFonts w:ascii="Times New Roman" w:hAnsi="Times New Roman" w:cs="Times New Roman"/>
          <w:sz w:val="28"/>
          <w:szCs w:val="28"/>
        </w:rPr>
        <w:t>Председатель</w:t>
      </w:r>
      <w:proofErr w:type="gramStart"/>
      <w:r w:rsidR="00E20E94" w:rsidRPr="00E20E94">
        <w:rPr>
          <w:rFonts w:ascii="Times New Roman" w:hAnsi="Times New Roman" w:cs="Times New Roman"/>
          <w:sz w:val="28"/>
          <w:szCs w:val="28"/>
        </w:rPr>
        <w:t xml:space="preserve"> :</w:t>
      </w:r>
      <w:proofErr w:type="gramEnd"/>
      <w:r w:rsidR="00E20E94" w:rsidRPr="00E20E94">
        <w:rPr>
          <w:rFonts w:ascii="Times New Roman" w:hAnsi="Times New Roman" w:cs="Times New Roman"/>
          <w:sz w:val="28"/>
          <w:szCs w:val="28"/>
        </w:rPr>
        <w:t xml:space="preserve">                                           </w:t>
      </w:r>
      <w:r>
        <w:rPr>
          <w:rFonts w:ascii="Times New Roman" w:hAnsi="Times New Roman" w:cs="Times New Roman"/>
          <w:sz w:val="28"/>
          <w:szCs w:val="28"/>
          <w:lang w:val="tt-RU"/>
        </w:rPr>
        <w:t>О.И.Владимиров</w:t>
      </w:r>
    </w:p>
    <w:p w:rsidR="00973FC8" w:rsidRDefault="00973FC8" w:rsidP="00E20E94">
      <w:pPr>
        <w:spacing w:after="0" w:line="240" w:lineRule="auto"/>
        <w:jc w:val="center"/>
        <w:rPr>
          <w:rFonts w:ascii="Times New Roman" w:eastAsia="Times New Roman" w:hAnsi="Times New Roman"/>
          <w:b/>
          <w:sz w:val="28"/>
          <w:szCs w:val="28"/>
        </w:rPr>
        <w:sectPr w:rsidR="00973FC8" w:rsidSect="00973FC8">
          <w:pgSz w:w="11906" w:h="16838" w:code="9"/>
          <w:pgMar w:top="1134" w:right="851" w:bottom="567" w:left="1134" w:header="709" w:footer="709" w:gutter="0"/>
          <w:cols w:space="708"/>
          <w:docGrid w:linePitch="360"/>
        </w:sectPr>
      </w:pPr>
    </w:p>
    <w:p w:rsidR="00E20E94" w:rsidRDefault="00E20E94" w:rsidP="00E20E9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РЕШЕНИЕ</w:t>
      </w:r>
    </w:p>
    <w:p w:rsidR="00E20E94" w:rsidRDefault="00E20E94" w:rsidP="00E20E94">
      <w:pPr>
        <w:spacing w:after="0" w:line="240" w:lineRule="auto"/>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Учаллинского</w:t>
      </w:r>
      <w:proofErr w:type="spellEnd"/>
      <w:r>
        <w:rPr>
          <w:rFonts w:ascii="Times New Roman" w:eastAsia="Times New Roman" w:hAnsi="Times New Roman"/>
          <w:b/>
          <w:sz w:val="28"/>
          <w:szCs w:val="28"/>
        </w:rPr>
        <w:t xml:space="preserve"> Совета  сельского поселения</w:t>
      </w:r>
    </w:p>
    <w:p w:rsidR="00E20E94" w:rsidRDefault="00E20E94" w:rsidP="00E20E94">
      <w:pPr>
        <w:spacing w:after="0" w:line="240" w:lineRule="auto"/>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Азнакаевского</w:t>
      </w:r>
      <w:proofErr w:type="spellEnd"/>
      <w:r>
        <w:rPr>
          <w:rFonts w:ascii="Times New Roman" w:eastAsia="Times New Roman" w:hAnsi="Times New Roman"/>
          <w:b/>
          <w:sz w:val="28"/>
          <w:szCs w:val="28"/>
        </w:rPr>
        <w:t xml:space="preserve"> муниципального района</w:t>
      </w:r>
    </w:p>
    <w:p w:rsidR="00E20E94" w:rsidRDefault="00E20E94" w:rsidP="00E20E9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Республики  Татарстан</w:t>
      </w:r>
    </w:p>
    <w:p w:rsidR="00E20E94" w:rsidRDefault="00E20E94" w:rsidP="00E20E94">
      <w:pPr>
        <w:tabs>
          <w:tab w:val="left" w:pos="4020"/>
          <w:tab w:val="left" w:pos="6855"/>
        </w:tabs>
        <w:spacing w:after="0"/>
        <w:rPr>
          <w:rFonts w:ascii="Times New Roman" w:eastAsia="Times New Roman" w:hAnsi="Times New Roman"/>
          <w:sz w:val="28"/>
          <w:szCs w:val="28"/>
        </w:rPr>
      </w:pPr>
      <w:r>
        <w:rPr>
          <w:rFonts w:ascii="Times New Roman" w:eastAsia="Times New Roman" w:hAnsi="Times New Roman"/>
          <w:sz w:val="28"/>
          <w:szCs w:val="28"/>
        </w:rPr>
        <w:t xml:space="preserve">   </w:t>
      </w:r>
    </w:p>
    <w:p w:rsidR="00E20E94" w:rsidRDefault="00E20E94" w:rsidP="00E20E94">
      <w:pPr>
        <w:tabs>
          <w:tab w:val="left" w:pos="4020"/>
          <w:tab w:val="left" w:pos="6855"/>
        </w:tabs>
        <w:spacing w:after="0"/>
        <w:rPr>
          <w:rFonts w:ascii="Times New Roman" w:eastAsia="Times New Roman" w:hAnsi="Times New Roman"/>
          <w:sz w:val="28"/>
          <w:szCs w:val="28"/>
        </w:rPr>
      </w:pPr>
      <w:r>
        <w:rPr>
          <w:rFonts w:ascii="Times New Roman" w:eastAsia="Times New Roman" w:hAnsi="Times New Roman"/>
          <w:sz w:val="28"/>
          <w:szCs w:val="28"/>
        </w:rPr>
        <w:t xml:space="preserve">      с. </w:t>
      </w:r>
      <w:proofErr w:type="spellStart"/>
      <w:r>
        <w:rPr>
          <w:rFonts w:ascii="Times New Roman" w:eastAsia="Times New Roman" w:hAnsi="Times New Roman"/>
          <w:sz w:val="28"/>
          <w:szCs w:val="28"/>
        </w:rPr>
        <w:t>Учалле</w:t>
      </w:r>
      <w:proofErr w:type="spellEnd"/>
      <w:r>
        <w:rPr>
          <w:rFonts w:ascii="Times New Roman" w:eastAsia="Times New Roman" w:hAnsi="Times New Roman"/>
          <w:sz w:val="28"/>
          <w:szCs w:val="28"/>
        </w:rPr>
        <w:t xml:space="preserve">                                    № 137         </w:t>
      </w:r>
      <w:r w:rsidR="00973FC8">
        <w:rPr>
          <w:rFonts w:ascii="Times New Roman" w:eastAsia="Times New Roman" w:hAnsi="Times New Roman"/>
          <w:sz w:val="28"/>
          <w:szCs w:val="28"/>
        </w:rPr>
        <w:t xml:space="preserve">    </w:t>
      </w:r>
      <w:r>
        <w:rPr>
          <w:rFonts w:ascii="Times New Roman" w:eastAsia="Times New Roman" w:hAnsi="Times New Roman"/>
          <w:sz w:val="28"/>
          <w:szCs w:val="28"/>
        </w:rPr>
        <w:t xml:space="preserve">        от «01» апреля 2015 года</w:t>
      </w:r>
    </w:p>
    <w:p w:rsidR="00E20E94" w:rsidRDefault="00E20E94" w:rsidP="00E20E94">
      <w:pPr>
        <w:spacing w:after="0"/>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1"/>
      </w:tblGrid>
      <w:tr w:rsidR="00E20E94" w:rsidRPr="007F4AE1" w:rsidTr="00380AD0">
        <w:trPr>
          <w:trHeight w:val="378"/>
        </w:trPr>
        <w:tc>
          <w:tcPr>
            <w:tcW w:w="6961" w:type="dxa"/>
            <w:tcBorders>
              <w:top w:val="nil"/>
              <w:left w:val="nil"/>
              <w:bottom w:val="nil"/>
              <w:right w:val="nil"/>
            </w:tcBorders>
          </w:tcPr>
          <w:p w:rsidR="00E20E94" w:rsidRPr="007F4AE1" w:rsidRDefault="00E20E94" w:rsidP="00380AD0">
            <w:pPr>
              <w:spacing w:after="0" w:line="240" w:lineRule="auto"/>
              <w:ind w:left="708"/>
              <w:jc w:val="both"/>
              <w:rPr>
                <w:rFonts w:ascii="Times New Roman" w:eastAsia="Times New Roman" w:hAnsi="Times New Roman"/>
                <w:sz w:val="28"/>
                <w:szCs w:val="28"/>
              </w:rPr>
            </w:pPr>
            <w:r w:rsidRPr="007F4AE1">
              <w:rPr>
                <w:rFonts w:ascii="Times New Roman" w:eastAsia="Times New Roman" w:hAnsi="Times New Roman"/>
                <w:sz w:val="28"/>
                <w:szCs w:val="28"/>
              </w:rPr>
              <w:t xml:space="preserve">О внесении   изменений в Положение об Исполнительном комитете </w:t>
            </w:r>
            <w:proofErr w:type="spellStart"/>
            <w:r>
              <w:rPr>
                <w:rFonts w:ascii="Times New Roman" w:hAnsi="Times New Roman"/>
                <w:sz w:val="28"/>
                <w:szCs w:val="28"/>
              </w:rPr>
              <w:t>Учаллинского</w:t>
            </w:r>
            <w:proofErr w:type="spellEnd"/>
            <w:r w:rsidRPr="007F4AE1">
              <w:rPr>
                <w:rFonts w:ascii="Times New Roman" w:eastAsia="Times New Roman" w:hAnsi="Times New Roman"/>
                <w:sz w:val="28"/>
                <w:szCs w:val="28"/>
              </w:rPr>
              <w:t xml:space="preserve"> сельского поселения </w:t>
            </w:r>
            <w:proofErr w:type="spellStart"/>
            <w:r w:rsidRPr="007F4AE1">
              <w:rPr>
                <w:rFonts w:ascii="Times New Roman" w:eastAsia="Times New Roman" w:hAnsi="Times New Roman"/>
                <w:sz w:val="28"/>
                <w:szCs w:val="28"/>
              </w:rPr>
              <w:t>Азнакаевского</w:t>
            </w:r>
            <w:proofErr w:type="spellEnd"/>
            <w:r w:rsidRPr="007F4AE1">
              <w:rPr>
                <w:rFonts w:ascii="Times New Roman" w:eastAsia="Times New Roman" w:hAnsi="Times New Roman"/>
                <w:sz w:val="28"/>
                <w:szCs w:val="28"/>
              </w:rPr>
              <w:t xml:space="preserve"> муниципального района Республики Татарстан, утвержденное решением</w:t>
            </w:r>
            <w:r>
              <w:rPr>
                <w:rFonts w:ascii="Times New Roman" w:hAnsi="Times New Roman"/>
                <w:sz w:val="28"/>
                <w:szCs w:val="28"/>
              </w:rPr>
              <w:t xml:space="preserve"> </w:t>
            </w:r>
            <w:proofErr w:type="spellStart"/>
            <w:r>
              <w:rPr>
                <w:rFonts w:ascii="Times New Roman" w:hAnsi="Times New Roman"/>
                <w:sz w:val="28"/>
                <w:szCs w:val="28"/>
              </w:rPr>
              <w:t>Учаллинским</w:t>
            </w:r>
            <w:proofErr w:type="spellEnd"/>
            <w:r w:rsidRPr="007F4AE1">
              <w:rPr>
                <w:rFonts w:ascii="Times New Roman" w:eastAsia="Times New Roman" w:hAnsi="Times New Roman"/>
                <w:sz w:val="28"/>
                <w:szCs w:val="28"/>
              </w:rPr>
              <w:t xml:space="preserve"> Совета  сельского поселения </w:t>
            </w:r>
            <w:proofErr w:type="spellStart"/>
            <w:r w:rsidRPr="007F4AE1">
              <w:rPr>
                <w:rFonts w:ascii="Times New Roman" w:eastAsia="Times New Roman" w:hAnsi="Times New Roman"/>
                <w:sz w:val="28"/>
                <w:szCs w:val="28"/>
              </w:rPr>
              <w:t>Азнакаевского</w:t>
            </w:r>
            <w:proofErr w:type="spellEnd"/>
            <w:r w:rsidRPr="007F4AE1">
              <w:rPr>
                <w:rFonts w:ascii="Times New Roman" w:eastAsia="Times New Roman" w:hAnsi="Times New Roman"/>
                <w:sz w:val="28"/>
                <w:szCs w:val="28"/>
              </w:rPr>
              <w:t xml:space="preserve"> муниципального р</w:t>
            </w:r>
            <w:r>
              <w:rPr>
                <w:rFonts w:ascii="Times New Roman" w:eastAsia="Times New Roman" w:hAnsi="Times New Roman"/>
                <w:sz w:val="28"/>
                <w:szCs w:val="28"/>
              </w:rPr>
              <w:t>айона Республики Татарстан от 05</w:t>
            </w:r>
            <w:r w:rsidRPr="007F4AE1">
              <w:rPr>
                <w:rFonts w:ascii="Times New Roman" w:eastAsia="Times New Roman" w:hAnsi="Times New Roman"/>
                <w:sz w:val="28"/>
                <w:szCs w:val="28"/>
              </w:rPr>
              <w:t>.</w:t>
            </w:r>
            <w:r>
              <w:rPr>
                <w:rFonts w:ascii="Times New Roman" w:eastAsia="Times New Roman" w:hAnsi="Times New Roman"/>
                <w:sz w:val="28"/>
                <w:szCs w:val="28"/>
              </w:rPr>
              <w:t>06</w:t>
            </w:r>
            <w:r w:rsidRPr="007F4AE1">
              <w:rPr>
                <w:rFonts w:ascii="Times New Roman" w:eastAsia="Times New Roman" w:hAnsi="Times New Roman"/>
                <w:sz w:val="28"/>
                <w:szCs w:val="28"/>
              </w:rPr>
              <w:t>.2012</w:t>
            </w:r>
            <w:r>
              <w:rPr>
                <w:rFonts w:ascii="Times New Roman" w:eastAsia="Times New Roman" w:hAnsi="Times New Roman"/>
                <w:sz w:val="28"/>
                <w:szCs w:val="28"/>
              </w:rPr>
              <w:t xml:space="preserve"> №45 (в редакции решений от 05</w:t>
            </w:r>
            <w:r w:rsidRPr="007F4AE1">
              <w:rPr>
                <w:rFonts w:ascii="Times New Roman" w:eastAsia="Times New Roman" w:hAnsi="Times New Roman"/>
                <w:sz w:val="28"/>
                <w:szCs w:val="28"/>
              </w:rPr>
              <w:t>.</w:t>
            </w:r>
            <w:r>
              <w:rPr>
                <w:rFonts w:ascii="Times New Roman" w:eastAsia="Times New Roman" w:hAnsi="Times New Roman"/>
                <w:sz w:val="28"/>
                <w:szCs w:val="28"/>
              </w:rPr>
              <w:t>11.2013 №77, от 24</w:t>
            </w:r>
            <w:r w:rsidRPr="007F4AE1">
              <w:rPr>
                <w:rFonts w:ascii="Times New Roman" w:eastAsia="Times New Roman" w:hAnsi="Times New Roman"/>
                <w:sz w:val="28"/>
                <w:szCs w:val="28"/>
              </w:rPr>
              <w:t>.</w:t>
            </w:r>
            <w:r>
              <w:rPr>
                <w:rFonts w:ascii="Times New Roman" w:eastAsia="Times New Roman" w:hAnsi="Times New Roman"/>
                <w:sz w:val="28"/>
                <w:szCs w:val="28"/>
              </w:rPr>
              <w:t>02</w:t>
            </w:r>
            <w:r w:rsidRPr="007F4AE1">
              <w:rPr>
                <w:rFonts w:ascii="Times New Roman" w:eastAsia="Times New Roman" w:hAnsi="Times New Roman"/>
                <w:sz w:val="28"/>
                <w:szCs w:val="28"/>
              </w:rPr>
              <w:t>.2014 №</w:t>
            </w:r>
            <w:r>
              <w:rPr>
                <w:rFonts w:ascii="Times New Roman" w:eastAsia="Times New Roman" w:hAnsi="Times New Roman"/>
                <w:sz w:val="28"/>
                <w:szCs w:val="28"/>
              </w:rPr>
              <w:t>89, от 27.01.2015 №128</w:t>
            </w:r>
            <w:r w:rsidRPr="007F4AE1">
              <w:rPr>
                <w:rFonts w:ascii="Times New Roman" w:eastAsia="Times New Roman" w:hAnsi="Times New Roman"/>
                <w:sz w:val="28"/>
                <w:szCs w:val="28"/>
              </w:rPr>
              <w:t xml:space="preserve">) </w:t>
            </w:r>
          </w:p>
        </w:tc>
      </w:tr>
    </w:tbl>
    <w:p w:rsidR="00E20E94" w:rsidRDefault="00E20E94" w:rsidP="00E20E94">
      <w:pPr>
        <w:rPr>
          <w:sz w:val="28"/>
          <w:szCs w:val="28"/>
        </w:rPr>
      </w:pPr>
    </w:p>
    <w:p w:rsidR="00E20E94" w:rsidRDefault="00E20E94" w:rsidP="00E20E94">
      <w:pPr>
        <w:spacing w:after="0" w:line="240" w:lineRule="auto"/>
        <w:jc w:val="both"/>
        <w:rPr>
          <w:rFonts w:ascii="Times New Roman" w:hAnsi="Times New Roman"/>
          <w:sz w:val="28"/>
          <w:szCs w:val="28"/>
        </w:rPr>
      </w:pPr>
      <w:r>
        <w:rPr>
          <w:sz w:val="28"/>
          <w:szCs w:val="28"/>
        </w:rPr>
        <w:tab/>
      </w:r>
      <w:r>
        <w:rPr>
          <w:rFonts w:ascii="Times New Roman" w:hAnsi="Times New Roman"/>
          <w:sz w:val="28"/>
          <w:szCs w:val="28"/>
        </w:rPr>
        <w:t>В соответствии с Законом Республики Татарстан от 28.07.2004 №45-ЗРТ «О местном самоуправлении в Республике Татарстан»</w:t>
      </w:r>
    </w:p>
    <w:p w:rsidR="00973FC8" w:rsidRDefault="00973FC8" w:rsidP="00E20E94">
      <w:pPr>
        <w:spacing w:after="0" w:line="240" w:lineRule="auto"/>
        <w:jc w:val="center"/>
        <w:rPr>
          <w:rFonts w:ascii="Times New Roman" w:hAnsi="Times New Roman"/>
          <w:sz w:val="28"/>
          <w:szCs w:val="28"/>
        </w:rPr>
      </w:pPr>
    </w:p>
    <w:p w:rsidR="00E20E94" w:rsidRDefault="00E20E94" w:rsidP="00E20E94">
      <w:pPr>
        <w:spacing w:after="0" w:line="240" w:lineRule="auto"/>
        <w:jc w:val="center"/>
        <w:rPr>
          <w:rFonts w:ascii="Times New Roman" w:hAnsi="Times New Roman"/>
          <w:b/>
          <w:sz w:val="28"/>
          <w:szCs w:val="28"/>
        </w:rPr>
      </w:pPr>
      <w:proofErr w:type="spellStart"/>
      <w:r>
        <w:rPr>
          <w:rFonts w:ascii="Times New Roman" w:hAnsi="Times New Roman"/>
          <w:sz w:val="28"/>
          <w:szCs w:val="28"/>
        </w:rPr>
        <w:t>Учаллинский</w:t>
      </w:r>
      <w:proofErr w:type="spellEnd"/>
      <w:r>
        <w:rPr>
          <w:rFonts w:ascii="Times New Roman" w:hAnsi="Times New Roman"/>
          <w:sz w:val="28"/>
          <w:szCs w:val="28"/>
        </w:rPr>
        <w:t xml:space="preserve"> Совет  сельского поселения </w:t>
      </w:r>
      <w:r>
        <w:rPr>
          <w:rFonts w:ascii="Times New Roman" w:hAnsi="Times New Roman"/>
          <w:b/>
          <w:sz w:val="28"/>
          <w:szCs w:val="28"/>
        </w:rPr>
        <w:t>решил:</w:t>
      </w:r>
    </w:p>
    <w:p w:rsidR="00E20E94" w:rsidRDefault="00E20E94" w:rsidP="00E20E94">
      <w:pPr>
        <w:spacing w:after="0" w:line="240" w:lineRule="auto"/>
        <w:jc w:val="center"/>
        <w:rPr>
          <w:rFonts w:ascii="Times New Roman" w:hAnsi="Times New Roman"/>
          <w:sz w:val="28"/>
          <w:szCs w:val="28"/>
        </w:rPr>
      </w:pPr>
    </w:p>
    <w:p w:rsidR="00E20E94" w:rsidRDefault="00E20E94" w:rsidP="00E20E94">
      <w:pPr>
        <w:spacing w:after="0" w:line="240" w:lineRule="auto"/>
        <w:jc w:val="both"/>
        <w:rPr>
          <w:rFonts w:ascii="Times New Roman" w:hAnsi="Times New Roman"/>
          <w:sz w:val="28"/>
          <w:szCs w:val="28"/>
        </w:rPr>
      </w:pPr>
      <w:r>
        <w:rPr>
          <w:rFonts w:ascii="Times New Roman" w:hAnsi="Times New Roman"/>
          <w:sz w:val="28"/>
          <w:szCs w:val="28"/>
        </w:rPr>
        <w:tab/>
        <w:t xml:space="preserve">1. Внести в Положение об Исполнительном комитете </w:t>
      </w:r>
      <w:proofErr w:type="spellStart"/>
      <w:r>
        <w:rPr>
          <w:rFonts w:ascii="Times New Roman" w:hAnsi="Times New Roman"/>
          <w:sz w:val="28"/>
          <w:szCs w:val="28"/>
        </w:rPr>
        <w:t>Учаллинского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 района Республики Татарстан, утвержденное решением </w:t>
      </w:r>
      <w:proofErr w:type="spellStart"/>
      <w:r>
        <w:rPr>
          <w:rFonts w:ascii="Times New Roman" w:hAnsi="Times New Roman"/>
          <w:sz w:val="28"/>
          <w:szCs w:val="28"/>
        </w:rPr>
        <w:t>Учаллинским</w:t>
      </w:r>
      <w:proofErr w:type="spellEnd"/>
      <w:r>
        <w:rPr>
          <w:rFonts w:ascii="Times New Roman" w:hAnsi="Times New Roman"/>
          <w:sz w:val="28"/>
          <w:szCs w:val="28"/>
        </w:rPr>
        <w:t xml:space="preserve"> Советом сельского поселения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 района Республики Татарстан от 05.06.2012 №45 (в редакции решений от 05.11.2013 №77, от 24.02.2014 №89, от 27.01.2015 №128), следующие изменения:</w:t>
      </w:r>
    </w:p>
    <w:p w:rsidR="00E20E94" w:rsidRDefault="00E20E94" w:rsidP="00E20E94">
      <w:pPr>
        <w:spacing w:after="0" w:line="240" w:lineRule="auto"/>
        <w:jc w:val="both"/>
        <w:rPr>
          <w:rFonts w:ascii="Times New Roman" w:hAnsi="Times New Roman"/>
          <w:sz w:val="28"/>
          <w:szCs w:val="28"/>
        </w:rPr>
      </w:pPr>
      <w:r>
        <w:rPr>
          <w:rFonts w:ascii="Times New Roman" w:hAnsi="Times New Roman"/>
          <w:sz w:val="28"/>
          <w:szCs w:val="28"/>
        </w:rPr>
        <w:tab/>
        <w:t>1.1. Пункт 3.2 дополнить абзацами 28 и 29 следующего содержания:</w:t>
      </w:r>
    </w:p>
    <w:p w:rsidR="00E20E94" w:rsidRDefault="00E20E94" w:rsidP="00E20E94">
      <w:pPr>
        <w:spacing w:after="0" w:line="240" w:lineRule="auto"/>
        <w:jc w:val="both"/>
        <w:rPr>
          <w:rFonts w:ascii="Times New Roman" w:hAnsi="Times New Roman"/>
          <w:sz w:val="28"/>
          <w:szCs w:val="28"/>
        </w:rPr>
      </w:pPr>
      <w:r>
        <w:rPr>
          <w:rFonts w:ascii="Times New Roman" w:hAnsi="Times New Roman"/>
          <w:sz w:val="28"/>
          <w:szCs w:val="28"/>
        </w:rPr>
        <w:tab/>
        <w:t>«- организация сбора и вывоза бытовых отходов и мусора;</w:t>
      </w:r>
    </w:p>
    <w:p w:rsidR="00E20E94" w:rsidRDefault="00E20E94" w:rsidP="00E20E94">
      <w:pPr>
        <w:spacing w:after="0" w:line="240" w:lineRule="auto"/>
        <w:ind w:firstLine="708"/>
        <w:jc w:val="both"/>
        <w:rPr>
          <w:rFonts w:ascii="Times New Roman" w:hAnsi="Times New Roman"/>
          <w:sz w:val="28"/>
          <w:szCs w:val="28"/>
        </w:rPr>
      </w:pPr>
      <w:r>
        <w:rPr>
          <w:rFonts w:ascii="Times New Roman" w:hAnsi="Times New Roman"/>
          <w:sz w:val="28"/>
          <w:szCs w:val="28"/>
        </w:rPr>
        <w:t>- организация ритуальных услуг и содержание мест захоронения</w:t>
      </w:r>
      <w:proofErr w:type="gramStart"/>
      <w:r>
        <w:rPr>
          <w:rFonts w:ascii="Times New Roman" w:hAnsi="Times New Roman"/>
          <w:sz w:val="28"/>
          <w:szCs w:val="28"/>
        </w:rPr>
        <w:t>.».</w:t>
      </w:r>
      <w:proofErr w:type="gramEnd"/>
    </w:p>
    <w:p w:rsidR="00E20E94" w:rsidRDefault="00E20E94" w:rsidP="00E20E94">
      <w:pPr>
        <w:spacing w:after="0" w:line="240" w:lineRule="auto"/>
        <w:ind w:firstLine="708"/>
        <w:jc w:val="both"/>
        <w:rPr>
          <w:rFonts w:ascii="Times New Roman" w:hAnsi="Times New Roman"/>
          <w:sz w:val="28"/>
          <w:szCs w:val="28"/>
        </w:rPr>
      </w:pPr>
      <w:r>
        <w:rPr>
          <w:rFonts w:ascii="Times New Roman" w:hAnsi="Times New Roman"/>
          <w:sz w:val="28"/>
          <w:szCs w:val="28"/>
        </w:rPr>
        <w:t>1.2. Пункт 4.6 дополнить абзацами 5 и 6 следующего содержания:</w:t>
      </w:r>
    </w:p>
    <w:p w:rsidR="00E20E94" w:rsidRDefault="00E20E94" w:rsidP="00E20E94">
      <w:pPr>
        <w:spacing w:after="0" w:line="240" w:lineRule="auto"/>
        <w:ind w:firstLine="708"/>
        <w:jc w:val="both"/>
        <w:rPr>
          <w:rFonts w:ascii="Times New Roman" w:hAnsi="Times New Roman"/>
          <w:sz w:val="28"/>
          <w:szCs w:val="28"/>
        </w:rPr>
      </w:pPr>
      <w:r>
        <w:rPr>
          <w:rFonts w:ascii="Times New Roman" w:hAnsi="Times New Roman"/>
          <w:sz w:val="28"/>
          <w:szCs w:val="28"/>
        </w:rPr>
        <w:t>«- организует сбор и вывоз бытовых отходов и мусора;</w:t>
      </w:r>
    </w:p>
    <w:p w:rsidR="00E20E94" w:rsidRDefault="00E20E94" w:rsidP="00E20E94">
      <w:pPr>
        <w:spacing w:after="0" w:line="240" w:lineRule="auto"/>
        <w:ind w:firstLine="708"/>
        <w:jc w:val="both"/>
        <w:rPr>
          <w:rFonts w:ascii="Times New Roman" w:hAnsi="Times New Roman"/>
          <w:sz w:val="28"/>
          <w:szCs w:val="28"/>
        </w:rPr>
      </w:pPr>
      <w:r>
        <w:rPr>
          <w:rFonts w:ascii="Times New Roman" w:hAnsi="Times New Roman"/>
          <w:sz w:val="28"/>
          <w:szCs w:val="28"/>
        </w:rPr>
        <w:t>- организует предоставление ритуальных услуг и содержание мест захоронения</w:t>
      </w:r>
      <w:proofErr w:type="gramStart"/>
      <w:r>
        <w:rPr>
          <w:rFonts w:ascii="Times New Roman" w:hAnsi="Times New Roman"/>
          <w:sz w:val="28"/>
          <w:szCs w:val="28"/>
        </w:rPr>
        <w:t>.».</w:t>
      </w:r>
      <w:proofErr w:type="gramEnd"/>
    </w:p>
    <w:p w:rsidR="00E20E94" w:rsidRDefault="00E20E94" w:rsidP="00E20E9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Установить, что действие настоящего решения распространяется на правоотношения, возникшие с 01 января 2015 года.</w:t>
      </w:r>
    </w:p>
    <w:p w:rsidR="00E20E94" w:rsidRDefault="00E20E94" w:rsidP="00E20E9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Обнародовать настоящее решение на информационных стендах </w:t>
      </w:r>
      <w:proofErr w:type="spellStart"/>
      <w:r>
        <w:rPr>
          <w:rFonts w:ascii="Times New Roman" w:hAnsi="Times New Roman"/>
          <w:sz w:val="28"/>
          <w:szCs w:val="28"/>
        </w:rPr>
        <w:t>Учаллинского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 района и разместить на официальном сайте </w:t>
      </w:r>
      <w:proofErr w:type="spellStart"/>
      <w:r>
        <w:rPr>
          <w:rFonts w:ascii="Times New Roman" w:hAnsi="Times New Roman"/>
          <w:sz w:val="28"/>
          <w:szCs w:val="28"/>
        </w:rPr>
        <w:t>Азнакаевского</w:t>
      </w:r>
      <w:proofErr w:type="spellEnd"/>
      <w:r>
        <w:rPr>
          <w:rFonts w:ascii="Times New Roman" w:hAnsi="Times New Roman"/>
          <w:sz w:val="28"/>
          <w:szCs w:val="28"/>
        </w:rPr>
        <w:t xml:space="preserve"> муниципального района в информационно-телекоммуникационной сети Интернет по </w:t>
      </w:r>
      <w:proofErr w:type="spellStart"/>
      <w:r>
        <w:rPr>
          <w:rFonts w:ascii="Times New Roman" w:hAnsi="Times New Roman"/>
          <w:sz w:val="28"/>
          <w:szCs w:val="28"/>
        </w:rPr>
        <w:t>веб-адресу</w:t>
      </w:r>
      <w:proofErr w:type="spellEnd"/>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aznakayevo</w:t>
      </w:r>
      <w:proofErr w:type="spellEnd"/>
      <w:r>
        <w:rPr>
          <w:rFonts w:ascii="Times New Roman" w:hAnsi="Times New Roman"/>
          <w:sz w:val="28"/>
          <w:szCs w:val="28"/>
        </w:rPr>
        <w:t>.</w:t>
      </w:r>
      <w:proofErr w:type="spellStart"/>
      <w:r>
        <w:rPr>
          <w:rFonts w:ascii="Times New Roman" w:hAnsi="Times New Roman"/>
          <w:sz w:val="28"/>
          <w:szCs w:val="28"/>
          <w:lang w:val="en-US"/>
        </w:rPr>
        <w:t>tatarstan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E20E94" w:rsidRDefault="00E20E94" w:rsidP="00E20E9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w:t>
      </w:r>
    </w:p>
    <w:p w:rsidR="00973FC8" w:rsidRDefault="00973FC8" w:rsidP="00973FC8">
      <w:pPr>
        <w:widowControl w:val="0"/>
        <w:autoSpaceDE w:val="0"/>
        <w:autoSpaceDN w:val="0"/>
        <w:adjustRightInd w:val="0"/>
        <w:spacing w:after="0" w:line="240" w:lineRule="auto"/>
        <w:jc w:val="both"/>
        <w:rPr>
          <w:rFonts w:ascii="Times New Roman" w:hAnsi="Times New Roman"/>
          <w:sz w:val="28"/>
          <w:szCs w:val="28"/>
        </w:rPr>
      </w:pPr>
    </w:p>
    <w:p w:rsidR="00527290" w:rsidRPr="00973FC8" w:rsidRDefault="00E20E94" w:rsidP="00973FC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Председатель</w:t>
      </w:r>
      <w:bookmarkStart w:id="0" w:name="_GoBack"/>
      <w:bookmarkEnd w:id="0"/>
      <w:r>
        <w:rPr>
          <w:rFonts w:ascii="Times New Roman" w:hAnsi="Times New Roman"/>
          <w:sz w:val="28"/>
          <w:szCs w:val="28"/>
        </w:rPr>
        <w:t xml:space="preserve">                        </w:t>
      </w:r>
      <w:r w:rsidR="00973FC8">
        <w:rPr>
          <w:rFonts w:ascii="Times New Roman" w:hAnsi="Times New Roman"/>
          <w:sz w:val="28"/>
          <w:szCs w:val="28"/>
        </w:rPr>
        <w:t xml:space="preserve">               </w:t>
      </w:r>
      <w:r>
        <w:rPr>
          <w:rFonts w:ascii="Times New Roman" w:hAnsi="Times New Roman"/>
          <w:sz w:val="28"/>
          <w:szCs w:val="28"/>
        </w:rPr>
        <w:t xml:space="preserve">                О.И.Владимиров.</w:t>
      </w:r>
    </w:p>
    <w:sectPr w:rsidR="00527290" w:rsidRPr="00973FC8" w:rsidSect="00973FC8">
      <w:pgSz w:w="11906" w:h="16838" w:code="9"/>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727"/>
    <w:multiLevelType w:val="hybridMultilevel"/>
    <w:tmpl w:val="FD1015D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26F33D2"/>
    <w:multiLevelType w:val="hybridMultilevel"/>
    <w:tmpl w:val="569ADC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5CD7A84"/>
    <w:multiLevelType w:val="multilevel"/>
    <w:tmpl w:val="B4EEA622"/>
    <w:lvl w:ilvl="0">
      <w:start w:val="1"/>
      <w:numFmt w:val="decimal"/>
      <w:lvlText w:val="%1"/>
      <w:lvlJc w:val="left"/>
      <w:pPr>
        <w:ind w:left="495" w:hanging="495"/>
      </w:pPr>
      <w:rPr>
        <w:rFonts w:cs="Times New Roman"/>
      </w:rPr>
    </w:lvl>
    <w:lvl w:ilvl="1">
      <w:start w:val="1"/>
      <w:numFmt w:val="decimal"/>
      <w:lvlText w:val="%1.%2"/>
      <w:lvlJc w:val="left"/>
      <w:pPr>
        <w:ind w:left="204" w:hanging="495"/>
      </w:pPr>
      <w:rPr>
        <w:rFonts w:cs="Times New Roman"/>
      </w:rPr>
    </w:lvl>
    <w:lvl w:ilvl="2">
      <w:start w:val="1"/>
      <w:numFmt w:val="decimal"/>
      <w:lvlText w:val="%1.%2.%3"/>
      <w:lvlJc w:val="left"/>
      <w:pPr>
        <w:ind w:left="138" w:hanging="720"/>
      </w:pPr>
      <w:rPr>
        <w:rFonts w:cs="Times New Roman"/>
      </w:rPr>
    </w:lvl>
    <w:lvl w:ilvl="3">
      <w:start w:val="1"/>
      <w:numFmt w:val="decimal"/>
      <w:lvlText w:val="%1.%2.%3.%4"/>
      <w:lvlJc w:val="left"/>
      <w:pPr>
        <w:ind w:left="207" w:hanging="1080"/>
      </w:pPr>
      <w:rPr>
        <w:rFonts w:cs="Times New Roman"/>
      </w:rPr>
    </w:lvl>
    <w:lvl w:ilvl="4">
      <w:start w:val="1"/>
      <w:numFmt w:val="decimal"/>
      <w:lvlText w:val="%1.%2.%3.%4.%5"/>
      <w:lvlJc w:val="left"/>
      <w:pPr>
        <w:ind w:left="-84" w:hanging="1080"/>
      </w:pPr>
      <w:rPr>
        <w:rFonts w:cs="Times New Roman"/>
      </w:rPr>
    </w:lvl>
    <w:lvl w:ilvl="5">
      <w:start w:val="1"/>
      <w:numFmt w:val="decimal"/>
      <w:lvlText w:val="%1.%2.%3.%4.%5.%6"/>
      <w:lvlJc w:val="left"/>
      <w:pPr>
        <w:ind w:left="-15" w:hanging="1440"/>
      </w:pPr>
      <w:rPr>
        <w:rFonts w:cs="Times New Roman"/>
      </w:rPr>
    </w:lvl>
    <w:lvl w:ilvl="6">
      <w:start w:val="1"/>
      <w:numFmt w:val="decimal"/>
      <w:lvlText w:val="%1.%2.%3.%4.%5.%6.%7"/>
      <w:lvlJc w:val="left"/>
      <w:pPr>
        <w:ind w:left="-306" w:hanging="1440"/>
      </w:pPr>
      <w:rPr>
        <w:rFonts w:cs="Times New Roman"/>
      </w:rPr>
    </w:lvl>
    <w:lvl w:ilvl="7">
      <w:start w:val="1"/>
      <w:numFmt w:val="decimal"/>
      <w:lvlText w:val="%1.%2.%3.%4.%5.%6.%7.%8"/>
      <w:lvlJc w:val="left"/>
      <w:pPr>
        <w:ind w:left="-237" w:hanging="1800"/>
      </w:pPr>
      <w:rPr>
        <w:rFonts w:cs="Times New Roman"/>
      </w:rPr>
    </w:lvl>
    <w:lvl w:ilvl="8">
      <w:start w:val="1"/>
      <w:numFmt w:val="decimal"/>
      <w:lvlText w:val="%1.%2.%3.%4.%5.%6.%7.%8.%9"/>
      <w:lvlJc w:val="left"/>
      <w:pPr>
        <w:ind w:left="-168"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0E94"/>
    <w:rsid w:val="00134E94"/>
    <w:rsid w:val="0020555C"/>
    <w:rsid w:val="00527290"/>
    <w:rsid w:val="00575C7F"/>
    <w:rsid w:val="00766287"/>
    <w:rsid w:val="00822EE6"/>
    <w:rsid w:val="00973FC8"/>
    <w:rsid w:val="00AE39DC"/>
    <w:rsid w:val="00D67722"/>
    <w:rsid w:val="00E20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22EE6"/>
    <w:rPr>
      <w:color w:val="0000FF"/>
      <w:u w:val="single"/>
    </w:rPr>
  </w:style>
  <w:style w:type="paragraph" w:styleId="a4">
    <w:name w:val="header"/>
    <w:basedOn w:val="a"/>
    <w:link w:val="a5"/>
    <w:semiHidden/>
    <w:unhideWhenUsed/>
    <w:rsid w:val="00822EE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822EE6"/>
    <w:rPr>
      <w:rFonts w:ascii="Times New Roman" w:eastAsia="Times New Roman" w:hAnsi="Times New Roman" w:cs="Times New Roman"/>
      <w:sz w:val="20"/>
      <w:szCs w:val="20"/>
    </w:rPr>
  </w:style>
  <w:style w:type="paragraph" w:styleId="a6">
    <w:name w:val="Title"/>
    <w:basedOn w:val="a"/>
    <w:link w:val="a7"/>
    <w:qFormat/>
    <w:rsid w:val="00822EE6"/>
    <w:pPr>
      <w:spacing w:after="0" w:line="240" w:lineRule="auto"/>
      <w:jc w:val="center"/>
    </w:pPr>
    <w:rPr>
      <w:rFonts w:ascii="Arial" w:eastAsia="Times New Roman" w:hAnsi="Arial" w:cs="Times New Roman"/>
      <w:b/>
      <w:sz w:val="26"/>
      <w:szCs w:val="20"/>
    </w:rPr>
  </w:style>
  <w:style w:type="character" w:customStyle="1" w:styleId="a7">
    <w:name w:val="Название Знак"/>
    <w:basedOn w:val="a0"/>
    <w:link w:val="a6"/>
    <w:rsid w:val="00822EE6"/>
    <w:rPr>
      <w:rFonts w:ascii="Arial" w:eastAsia="Times New Roman" w:hAnsi="Arial" w:cs="Times New Roman"/>
      <w:b/>
      <w:sz w:val="26"/>
      <w:szCs w:val="20"/>
    </w:rPr>
  </w:style>
  <w:style w:type="paragraph" w:styleId="a8">
    <w:name w:val="Body Text"/>
    <w:basedOn w:val="a"/>
    <w:link w:val="a9"/>
    <w:semiHidden/>
    <w:unhideWhenUsed/>
    <w:rsid w:val="00822EE6"/>
    <w:pPr>
      <w:spacing w:after="0" w:line="240" w:lineRule="auto"/>
      <w:jc w:val="both"/>
    </w:pPr>
    <w:rPr>
      <w:rFonts w:ascii="Arial" w:eastAsia="Times New Roman" w:hAnsi="Arial" w:cs="Times New Roman"/>
      <w:sz w:val="26"/>
      <w:szCs w:val="20"/>
    </w:rPr>
  </w:style>
  <w:style w:type="character" w:customStyle="1" w:styleId="a9">
    <w:name w:val="Основной текст Знак"/>
    <w:basedOn w:val="a0"/>
    <w:link w:val="a8"/>
    <w:semiHidden/>
    <w:rsid w:val="00822EE6"/>
    <w:rPr>
      <w:rFonts w:ascii="Arial" w:eastAsia="Times New Roman" w:hAnsi="Arial" w:cs="Times New Roman"/>
      <w:sz w:val="26"/>
      <w:szCs w:val="20"/>
    </w:rPr>
  </w:style>
  <w:style w:type="paragraph" w:styleId="aa">
    <w:name w:val="Body Text Indent"/>
    <w:basedOn w:val="a"/>
    <w:link w:val="ab"/>
    <w:semiHidden/>
    <w:unhideWhenUsed/>
    <w:rsid w:val="00822EE6"/>
    <w:pPr>
      <w:widowControl w:val="0"/>
      <w:tabs>
        <w:tab w:val="left" w:pos="0"/>
      </w:tabs>
      <w:spacing w:after="0" w:line="240" w:lineRule="auto"/>
      <w:ind w:firstLine="709"/>
      <w:jc w:val="both"/>
    </w:pPr>
    <w:rPr>
      <w:rFonts w:ascii="Arial" w:eastAsia="Times New Roman" w:hAnsi="Arial" w:cs="Arial"/>
      <w:sz w:val="24"/>
      <w:szCs w:val="20"/>
    </w:rPr>
  </w:style>
  <w:style w:type="character" w:customStyle="1" w:styleId="ab">
    <w:name w:val="Основной текст с отступом Знак"/>
    <w:basedOn w:val="a0"/>
    <w:link w:val="aa"/>
    <w:semiHidden/>
    <w:rsid w:val="00822EE6"/>
    <w:rPr>
      <w:rFonts w:ascii="Arial" w:eastAsia="Times New Roman" w:hAnsi="Arial" w:cs="Arial"/>
      <w:sz w:val="24"/>
      <w:szCs w:val="20"/>
    </w:rPr>
  </w:style>
  <w:style w:type="paragraph" w:styleId="2">
    <w:name w:val="Body Text 2"/>
    <w:basedOn w:val="a"/>
    <w:link w:val="20"/>
    <w:semiHidden/>
    <w:unhideWhenUsed/>
    <w:rsid w:val="00822EE6"/>
    <w:pPr>
      <w:widowControl w:val="0"/>
      <w:autoSpaceDE w:val="0"/>
      <w:autoSpaceDN w:val="0"/>
      <w:adjustRightInd w:val="0"/>
      <w:spacing w:after="0" w:line="240" w:lineRule="auto"/>
      <w:jc w:val="both"/>
    </w:pPr>
    <w:rPr>
      <w:rFonts w:ascii="Arial" w:eastAsia="Times New Roman" w:hAnsi="Arial" w:cs="Arial"/>
      <w:sz w:val="24"/>
      <w:szCs w:val="20"/>
    </w:rPr>
  </w:style>
  <w:style w:type="character" w:customStyle="1" w:styleId="20">
    <w:name w:val="Основной текст 2 Знак"/>
    <w:basedOn w:val="a0"/>
    <w:link w:val="2"/>
    <w:semiHidden/>
    <w:rsid w:val="00822EE6"/>
    <w:rPr>
      <w:rFonts w:ascii="Arial" w:eastAsia="Times New Roman" w:hAnsi="Arial" w:cs="Arial"/>
      <w:sz w:val="24"/>
      <w:szCs w:val="20"/>
    </w:rPr>
  </w:style>
  <w:style w:type="paragraph" w:styleId="21">
    <w:name w:val="Body Text Indent 2"/>
    <w:basedOn w:val="a"/>
    <w:link w:val="22"/>
    <w:semiHidden/>
    <w:unhideWhenUsed/>
    <w:rsid w:val="00822EE6"/>
    <w:pPr>
      <w:widowControl w:val="0"/>
      <w:autoSpaceDE w:val="0"/>
      <w:autoSpaceDN w:val="0"/>
      <w:adjustRightInd w:val="0"/>
      <w:spacing w:after="0" w:line="240" w:lineRule="auto"/>
      <w:ind w:firstLine="720"/>
      <w:jc w:val="both"/>
    </w:pPr>
    <w:rPr>
      <w:rFonts w:ascii="Arial" w:eastAsia="Times New Roman" w:hAnsi="Arial" w:cs="Arial"/>
      <w:sz w:val="24"/>
      <w:szCs w:val="20"/>
    </w:rPr>
  </w:style>
  <w:style w:type="character" w:customStyle="1" w:styleId="22">
    <w:name w:val="Основной текст с отступом 2 Знак"/>
    <w:basedOn w:val="a0"/>
    <w:link w:val="21"/>
    <w:semiHidden/>
    <w:rsid w:val="00822EE6"/>
    <w:rPr>
      <w:rFonts w:ascii="Arial" w:eastAsia="Times New Roman" w:hAnsi="Arial" w:cs="Arial"/>
      <w:sz w:val="24"/>
      <w:szCs w:val="20"/>
    </w:rPr>
  </w:style>
  <w:style w:type="paragraph" w:customStyle="1" w:styleId="ConsNormal">
    <w:name w:val="ConsNormal"/>
    <w:rsid w:val="00822EE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822EE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822EE6"/>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1">
    <w:name w:val="Абзац списка1"/>
    <w:basedOn w:val="a"/>
    <w:rsid w:val="00822EE6"/>
    <w:pPr>
      <w:ind w:left="720"/>
      <w:contextualSpacing/>
    </w:pPr>
    <w:rPr>
      <w:rFonts w:ascii="Calibri" w:eastAsia="Times New Roman" w:hAnsi="Calibri" w:cs="Times New Roman"/>
      <w:lang w:eastAsia="en-US"/>
    </w:rPr>
  </w:style>
  <w:style w:type="character" w:styleId="ac">
    <w:name w:val="footnote reference"/>
    <w:basedOn w:val="a0"/>
    <w:semiHidden/>
    <w:unhideWhenUsed/>
    <w:rsid w:val="00822EE6"/>
    <w:rPr>
      <w:vertAlign w:val="superscript"/>
    </w:rPr>
  </w:style>
  <w:style w:type="character" w:customStyle="1" w:styleId="FontStyle19">
    <w:name w:val="Font Style19"/>
    <w:basedOn w:val="a0"/>
    <w:rsid w:val="00822EE6"/>
    <w:rPr>
      <w:rFonts w:ascii="Times New Roman" w:hAnsi="Times New Roman" w:cs="Times New Roman" w:hint="default"/>
      <w:sz w:val="22"/>
      <w:szCs w:val="22"/>
    </w:rPr>
  </w:style>
  <w:style w:type="paragraph" w:customStyle="1" w:styleId="10">
    <w:name w:val="Без интервала1"/>
    <w:rsid w:val="00575C7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28780756">
      <w:bodyDiv w:val="1"/>
      <w:marLeft w:val="0"/>
      <w:marRight w:val="0"/>
      <w:marTop w:val="0"/>
      <w:marBottom w:val="0"/>
      <w:divBdr>
        <w:top w:val="none" w:sz="0" w:space="0" w:color="auto"/>
        <w:left w:val="none" w:sz="0" w:space="0" w:color="auto"/>
        <w:bottom w:val="none" w:sz="0" w:space="0" w:color="auto"/>
        <w:right w:val="none" w:sz="0" w:space="0" w:color="auto"/>
      </w:divBdr>
    </w:div>
    <w:div w:id="138749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ACD5A46BBA305DF8DD7574FF6F14408F50DC2538F0DF80768EBF59D8tD7AK" TargetMode="External"/><Relationship Id="rId3" Type="http://schemas.openxmlformats.org/officeDocument/2006/relationships/settings" Target="settings.xml"/><Relationship Id="rId7" Type="http://schemas.openxmlformats.org/officeDocument/2006/relationships/hyperlink" Target="consultantplus://offline/ref=A2B6CDA3C93D80B3F0925EF5ED7FDA527E3720A90BFD41C38DD514B38363D0AE9016BF861017EC16CD4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B6CDA3C93D80B3F0925EF5ED7FDA527E3720A90BFD41C38DD514B38363D0AE9016BF861017EC16CD42L" TargetMode="External"/><Relationship Id="rId11" Type="http://schemas.openxmlformats.org/officeDocument/2006/relationships/theme" Target="theme/theme1.xml"/><Relationship Id="rId5" Type="http://schemas.openxmlformats.org/officeDocument/2006/relationships/hyperlink" Target="consultantplus://offline/ref=A2B6CDA3C93D80B3F0925EF5ED7FDA527E3720A90BFD41C38DD514B38363D0AE9016BF861017EC17CD46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4ACD5A46BBA305DF8DD7574FF6F14408F50DC253FF1DF80768EBF59D8DA9C6748AC42E19EAD1AB8t07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8177</Words>
  <Characters>46614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100</Company>
  <LinksUpToDate>false</LinksUpToDate>
  <CharactersWithSpaces>54682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2016-02-11T10:57:00Z</cp:lastPrinted>
  <dcterms:created xsi:type="dcterms:W3CDTF">2016-02-11T10:20:00Z</dcterms:created>
  <dcterms:modified xsi:type="dcterms:W3CDTF">2016-02-11T11:03:00Z</dcterms:modified>
</cp:coreProperties>
</file>